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FBC7" w14:textId="77777777" w:rsidR="00695CDB" w:rsidRDefault="00695CDB" w:rsidP="00A7242D">
      <w:pPr>
        <w:rPr>
          <w:b/>
          <w:sz w:val="28"/>
          <w:szCs w:val="28"/>
        </w:rPr>
      </w:pPr>
    </w:p>
    <w:p w14:paraId="0568DE46" w14:textId="1B15EC92" w:rsidR="00B422D3" w:rsidRDefault="002C368C" w:rsidP="006D144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14:paraId="33216725" w14:textId="77777777" w:rsidR="006D1443" w:rsidRPr="00336AD4" w:rsidRDefault="006D1443" w:rsidP="006D1443">
      <w:pPr>
        <w:jc w:val="center"/>
        <w:rPr>
          <w:b/>
        </w:rPr>
      </w:pPr>
    </w:p>
    <w:p w14:paraId="107B3675" w14:textId="13123C5A"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E22C87">
        <w:rPr>
          <w:b/>
        </w:rPr>
        <w:t>99</w:t>
      </w:r>
      <w:proofErr w:type="gramEnd"/>
      <w:r w:rsidR="00695CDB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14:paraId="1654359E" w14:textId="6ED4ED61" w:rsidR="000E2BF7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A176C9">
        <w:rPr>
          <w:b/>
        </w:rPr>
        <w:t>21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14:paraId="751B445C" w14:textId="79A391F4" w:rsidR="00AD3990" w:rsidRPr="00695CDB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sz w:val="22"/>
          <w:szCs w:val="22"/>
        </w:rPr>
        <w:t xml:space="preserve">GÜNDEM: </w:t>
      </w:r>
      <w:proofErr w:type="spellStart"/>
      <w:r w:rsidRPr="00695CDB">
        <w:rPr>
          <w:sz w:val="22"/>
          <w:szCs w:val="22"/>
        </w:rPr>
        <w:t>Coranavirüs</w:t>
      </w:r>
      <w:proofErr w:type="spellEnd"/>
      <w:r w:rsidRPr="00695CDB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695CDB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695CDB">
        <w:rPr>
          <w:rFonts w:eastAsiaTheme="minorHAnsi"/>
          <w:sz w:val="22"/>
          <w:szCs w:val="22"/>
          <w:lang w:eastAsia="en-US"/>
        </w:rPr>
        <w:t xml:space="preserve">Mücadele </w:t>
      </w:r>
      <w:r w:rsidRPr="00695CDB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695CDB">
        <w:rPr>
          <w:rFonts w:eastAsiaTheme="minorHAnsi"/>
          <w:sz w:val="22"/>
          <w:szCs w:val="22"/>
          <w:lang w:eastAsia="en-US"/>
        </w:rPr>
        <w:t>;</w:t>
      </w:r>
    </w:p>
    <w:p w14:paraId="10B7EE27" w14:textId="786C42C5" w:rsidR="00B422D3" w:rsidRPr="00695CDB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695CDB">
        <w:rPr>
          <w:kern w:val="28"/>
          <w:sz w:val="22"/>
          <w:szCs w:val="22"/>
        </w:rPr>
        <w:t xml:space="preserve">            </w:t>
      </w:r>
      <w:r w:rsidR="00E856A7" w:rsidRPr="00695CDB">
        <w:rPr>
          <w:kern w:val="28"/>
          <w:sz w:val="22"/>
          <w:szCs w:val="22"/>
        </w:rPr>
        <w:t>İlçe Hıfzıssıhha Kurulu, Kaymakam Ra</w:t>
      </w:r>
      <w:r w:rsidR="00C466B6" w:rsidRPr="00695CDB">
        <w:rPr>
          <w:kern w:val="28"/>
          <w:sz w:val="22"/>
          <w:szCs w:val="22"/>
        </w:rPr>
        <w:t xml:space="preserve">mazan KURTYEMEZ başkanlığında </w:t>
      </w:r>
      <w:r w:rsidR="00A176C9" w:rsidRPr="00695CDB">
        <w:rPr>
          <w:b/>
          <w:kern w:val="28"/>
          <w:sz w:val="22"/>
          <w:szCs w:val="22"/>
        </w:rPr>
        <w:t>21</w:t>
      </w:r>
      <w:r w:rsidR="004925B3" w:rsidRPr="00695CDB">
        <w:rPr>
          <w:b/>
          <w:kern w:val="28"/>
          <w:sz w:val="22"/>
          <w:szCs w:val="22"/>
        </w:rPr>
        <w:t>.03.</w:t>
      </w:r>
      <w:r w:rsidR="00A64274" w:rsidRPr="00695CDB">
        <w:rPr>
          <w:b/>
          <w:kern w:val="28"/>
          <w:sz w:val="22"/>
          <w:szCs w:val="22"/>
        </w:rPr>
        <w:t>2021</w:t>
      </w:r>
      <w:r w:rsidR="00A176C9" w:rsidRPr="00695CDB">
        <w:rPr>
          <w:b/>
          <w:kern w:val="28"/>
          <w:sz w:val="22"/>
          <w:szCs w:val="22"/>
        </w:rPr>
        <w:t xml:space="preserve"> Pazar </w:t>
      </w:r>
      <w:r w:rsidR="00554FC2" w:rsidRPr="00695CDB">
        <w:rPr>
          <w:b/>
          <w:kern w:val="28"/>
          <w:sz w:val="22"/>
          <w:szCs w:val="22"/>
        </w:rPr>
        <w:t xml:space="preserve">saat </w:t>
      </w:r>
      <w:r w:rsidR="00695CDB" w:rsidRPr="00695CDB">
        <w:rPr>
          <w:b/>
          <w:kern w:val="28"/>
          <w:sz w:val="22"/>
          <w:szCs w:val="22"/>
        </w:rPr>
        <w:t>13</w:t>
      </w:r>
      <w:r w:rsidR="00F75C52" w:rsidRPr="00695CDB">
        <w:rPr>
          <w:b/>
          <w:kern w:val="28"/>
          <w:sz w:val="22"/>
          <w:szCs w:val="22"/>
        </w:rPr>
        <w:t>:</w:t>
      </w:r>
      <w:proofErr w:type="gramStart"/>
      <w:r w:rsidR="00695CDB" w:rsidRPr="00695CDB">
        <w:rPr>
          <w:b/>
          <w:kern w:val="28"/>
          <w:sz w:val="22"/>
          <w:szCs w:val="22"/>
        </w:rPr>
        <w:t>0</w:t>
      </w:r>
      <w:r w:rsidR="004925B3" w:rsidRPr="00695CDB">
        <w:rPr>
          <w:b/>
          <w:kern w:val="28"/>
          <w:sz w:val="22"/>
          <w:szCs w:val="22"/>
        </w:rPr>
        <w:t>0</w:t>
      </w:r>
      <w:r w:rsidR="000F76C0" w:rsidRPr="00695CDB">
        <w:rPr>
          <w:b/>
          <w:kern w:val="28"/>
          <w:sz w:val="22"/>
          <w:szCs w:val="22"/>
        </w:rPr>
        <w:t>’da</w:t>
      </w:r>
      <w:r w:rsidR="00BB0FED" w:rsidRPr="00695CDB">
        <w:rPr>
          <w:kern w:val="28"/>
          <w:sz w:val="22"/>
          <w:szCs w:val="22"/>
        </w:rPr>
        <w:t xml:space="preserve"> </w:t>
      </w:r>
      <w:r w:rsidR="00AE5720" w:rsidRPr="00695CDB">
        <w:rPr>
          <w:kern w:val="28"/>
          <w:sz w:val="22"/>
          <w:szCs w:val="22"/>
        </w:rPr>
        <w:t xml:space="preserve"> </w:t>
      </w:r>
      <w:r w:rsidR="00E856A7" w:rsidRPr="00695CDB">
        <w:rPr>
          <w:kern w:val="28"/>
          <w:sz w:val="22"/>
          <w:szCs w:val="22"/>
        </w:rPr>
        <w:t>yukarıdaki</w:t>
      </w:r>
      <w:proofErr w:type="gramEnd"/>
      <w:r w:rsidR="00E856A7" w:rsidRPr="00695CDB">
        <w:rPr>
          <w:kern w:val="28"/>
          <w:sz w:val="22"/>
          <w:szCs w:val="22"/>
        </w:rPr>
        <w:t xml:space="preserve"> gündem maddesini görüşmek üzere</w:t>
      </w:r>
      <w:r w:rsidR="001F0135" w:rsidRPr="00695CDB">
        <w:rPr>
          <w:kern w:val="28"/>
          <w:sz w:val="22"/>
          <w:szCs w:val="22"/>
        </w:rPr>
        <w:t xml:space="preserve"> olağanüstü</w:t>
      </w:r>
      <w:r w:rsidR="00E856A7" w:rsidRPr="00695CDB">
        <w:rPr>
          <w:kern w:val="28"/>
          <w:sz w:val="22"/>
          <w:szCs w:val="22"/>
        </w:rPr>
        <w:t xml:space="preserve"> toplanmıştır. </w:t>
      </w:r>
    </w:p>
    <w:p w14:paraId="6D280AFB" w14:textId="0D031954" w:rsidR="00F06320" w:rsidRPr="00695CDB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695CDB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695CDB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695CDB">
        <w:rPr>
          <w:rFonts w:eastAsiaTheme="minorHAnsi"/>
          <w:sz w:val="22"/>
          <w:szCs w:val="22"/>
          <w:lang w:eastAsia="en-US"/>
        </w:rPr>
        <w:t>C</w:t>
      </w:r>
      <w:r w:rsidR="00F06320" w:rsidRPr="00695CDB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695CDB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695CDB">
        <w:rPr>
          <w:rFonts w:eastAsiaTheme="minorHAnsi"/>
          <w:sz w:val="22"/>
          <w:szCs w:val="22"/>
          <w:lang w:eastAsia="en-US"/>
        </w:rPr>
        <w:t>-</w:t>
      </w:r>
      <w:r w:rsidR="00F06320" w:rsidRPr="00695CDB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695CDB">
        <w:rPr>
          <w:rFonts w:eastAsiaTheme="minorHAnsi"/>
          <w:sz w:val="22"/>
          <w:szCs w:val="22"/>
          <w:lang w:eastAsia="en-US"/>
        </w:rPr>
        <w:t>-</w:t>
      </w:r>
      <w:r w:rsidR="00F06320" w:rsidRPr="00695CDB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695CDB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695CDB">
        <w:rPr>
          <w:rFonts w:eastAsiaTheme="minorHAnsi"/>
          <w:sz w:val="22"/>
          <w:szCs w:val="22"/>
          <w:lang w:eastAsia="en-US"/>
        </w:rPr>
        <w:t>/alanlardır.</w:t>
      </w:r>
    </w:p>
    <w:p w14:paraId="7B3815CC" w14:textId="4D62105E" w:rsidR="00B422D3" w:rsidRPr="00695CDB" w:rsidRDefault="00B66F51" w:rsidP="00621A6B">
      <w:pPr>
        <w:pStyle w:val="AralkYok"/>
        <w:jc w:val="both"/>
        <w:rPr>
          <w:sz w:val="22"/>
          <w:szCs w:val="22"/>
        </w:rPr>
      </w:pPr>
      <w:r w:rsidRPr="00695CDB">
        <w:rPr>
          <w:sz w:val="22"/>
          <w:szCs w:val="22"/>
        </w:rPr>
        <w:t xml:space="preserve"> </w:t>
      </w:r>
      <w:r w:rsidRPr="00695CDB">
        <w:rPr>
          <w:sz w:val="22"/>
          <w:szCs w:val="22"/>
        </w:rPr>
        <w:tab/>
      </w:r>
      <w:r w:rsidR="00FA00BC" w:rsidRPr="00695CDB">
        <w:rPr>
          <w:sz w:val="22"/>
          <w:szCs w:val="22"/>
        </w:rPr>
        <w:t>Yaşanan salgının biran önce engellenmesi, vatandaşlarımızın sağ</w:t>
      </w:r>
      <w:r w:rsidR="00DC14A2" w:rsidRPr="00695CDB">
        <w:rPr>
          <w:sz w:val="22"/>
          <w:szCs w:val="22"/>
        </w:rPr>
        <w:t>lığının korunması amacıyla</w:t>
      </w:r>
      <w:r w:rsidR="00FA00BC" w:rsidRPr="00695CDB">
        <w:rPr>
          <w:sz w:val="22"/>
          <w:szCs w:val="22"/>
        </w:rPr>
        <w:t xml:space="preserve"> ilave tedbirlerin alınması gerekli görülmüştür.</w:t>
      </w:r>
      <w:r w:rsidR="00DC14A2" w:rsidRPr="00695CDB">
        <w:rPr>
          <w:sz w:val="22"/>
          <w:szCs w:val="22"/>
        </w:rPr>
        <w:t xml:space="preserve"> </w:t>
      </w:r>
    </w:p>
    <w:p w14:paraId="0B46FE75" w14:textId="490B6499" w:rsidR="001E38AF" w:rsidRPr="00695CDB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Bu tedbirler kapsamında Kurulca; </w:t>
      </w:r>
    </w:p>
    <w:p w14:paraId="757EDCEA" w14:textId="551F0CF5" w:rsidR="00AD3990" w:rsidRPr="00695CDB" w:rsidRDefault="00A176C9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95CDB">
        <w:rPr>
          <w:b/>
          <w:sz w:val="22"/>
          <w:szCs w:val="22"/>
        </w:rPr>
        <w:t xml:space="preserve"> </w:t>
      </w:r>
      <w:r w:rsidRPr="00695CDB">
        <w:rPr>
          <w:b/>
          <w:sz w:val="22"/>
          <w:szCs w:val="22"/>
        </w:rPr>
        <w:tab/>
        <w:t>12</w:t>
      </w:r>
      <w:r w:rsidR="003C42AC" w:rsidRPr="00695CDB">
        <w:rPr>
          <w:b/>
          <w:sz w:val="22"/>
          <w:szCs w:val="22"/>
        </w:rPr>
        <w:t>.03.2021 (2021/</w:t>
      </w:r>
      <w:r w:rsidRPr="00695CDB">
        <w:rPr>
          <w:b/>
          <w:sz w:val="22"/>
          <w:szCs w:val="22"/>
        </w:rPr>
        <w:t>76</w:t>
      </w:r>
      <w:r w:rsidR="003C42AC" w:rsidRPr="00695CDB">
        <w:rPr>
          <w:b/>
          <w:sz w:val="22"/>
          <w:szCs w:val="22"/>
        </w:rPr>
        <w:t xml:space="preserve">) </w:t>
      </w:r>
      <w:proofErr w:type="spellStart"/>
      <w:r w:rsidR="003C42AC" w:rsidRPr="00695CDB">
        <w:rPr>
          <w:b/>
          <w:sz w:val="22"/>
          <w:szCs w:val="22"/>
        </w:rPr>
        <w:t>nolu</w:t>
      </w:r>
      <w:proofErr w:type="spellEnd"/>
      <w:r w:rsidR="003C42AC" w:rsidRPr="00695CDB">
        <w:rPr>
          <w:b/>
          <w:sz w:val="22"/>
          <w:szCs w:val="22"/>
        </w:rPr>
        <w:t xml:space="preserve"> </w:t>
      </w:r>
      <w:proofErr w:type="gramStart"/>
      <w:r w:rsidR="003C42AC" w:rsidRPr="00695CDB">
        <w:rPr>
          <w:b/>
          <w:sz w:val="22"/>
          <w:szCs w:val="22"/>
        </w:rPr>
        <w:t>karar  ile</w:t>
      </w:r>
      <w:proofErr w:type="gramEnd"/>
      <w:r w:rsidR="003C42AC" w:rsidRPr="00695CDB">
        <w:rPr>
          <w:b/>
          <w:sz w:val="22"/>
          <w:szCs w:val="22"/>
        </w:rPr>
        <w:t xml:space="preserve"> </w:t>
      </w:r>
      <w:r w:rsidRPr="00695CDB">
        <w:rPr>
          <w:sz w:val="22"/>
          <w:szCs w:val="22"/>
        </w:rPr>
        <w:t xml:space="preserve">Çamlıdere Mahallesi, </w:t>
      </w:r>
      <w:r w:rsidRPr="00695CDB">
        <w:rPr>
          <w:b/>
          <w:sz w:val="22"/>
          <w:szCs w:val="22"/>
        </w:rPr>
        <w:t>07.03.2021 (2021/65</w:t>
      </w:r>
      <w:r w:rsidR="00B51B2D" w:rsidRPr="00695CDB">
        <w:rPr>
          <w:b/>
          <w:sz w:val="22"/>
          <w:szCs w:val="22"/>
        </w:rPr>
        <w:t xml:space="preserve">) </w:t>
      </w:r>
      <w:proofErr w:type="spellStart"/>
      <w:r w:rsidR="00B51B2D" w:rsidRPr="00695CDB">
        <w:rPr>
          <w:b/>
          <w:sz w:val="22"/>
          <w:szCs w:val="22"/>
        </w:rPr>
        <w:t>nolu</w:t>
      </w:r>
      <w:proofErr w:type="spellEnd"/>
      <w:r w:rsidR="00B51B2D" w:rsidRPr="00695CDB">
        <w:rPr>
          <w:b/>
          <w:sz w:val="22"/>
          <w:szCs w:val="22"/>
        </w:rPr>
        <w:t xml:space="preserve"> karar ile </w:t>
      </w:r>
      <w:r w:rsidRPr="00695CDB">
        <w:rPr>
          <w:sz w:val="22"/>
          <w:szCs w:val="22"/>
        </w:rPr>
        <w:t xml:space="preserve">Maden Mahallesindeki </w:t>
      </w:r>
      <w:r w:rsidR="00B51B2D" w:rsidRPr="00695CDB">
        <w:rPr>
          <w:sz w:val="22"/>
          <w:szCs w:val="22"/>
        </w:rPr>
        <w:t xml:space="preserve">öğrencilerin </w:t>
      </w:r>
      <w:r w:rsidRPr="00695CDB">
        <w:rPr>
          <w:sz w:val="22"/>
          <w:szCs w:val="22"/>
        </w:rPr>
        <w:t xml:space="preserve"> </w:t>
      </w:r>
      <w:r w:rsidRPr="00695CDB">
        <w:rPr>
          <w:rFonts w:eastAsiaTheme="minorHAnsi"/>
          <w:sz w:val="22"/>
          <w:szCs w:val="22"/>
          <w:lang w:eastAsia="en-US"/>
        </w:rPr>
        <w:t xml:space="preserve">taşımalı sistem  ile </w:t>
      </w:r>
      <w:r w:rsidRPr="00695CDB">
        <w:rPr>
          <w:rFonts w:eastAsiaTheme="minorHAnsi"/>
          <w:b/>
          <w:sz w:val="22"/>
          <w:szCs w:val="22"/>
          <w:lang w:eastAsia="en-US"/>
        </w:rPr>
        <w:t>taşınmasının durdurulması kararının 22.03.2</w:t>
      </w:r>
      <w:r w:rsidR="00B51B2D" w:rsidRPr="00695CDB">
        <w:rPr>
          <w:rFonts w:eastAsiaTheme="minorHAnsi"/>
          <w:b/>
          <w:sz w:val="22"/>
          <w:szCs w:val="22"/>
          <w:lang w:eastAsia="en-US"/>
        </w:rPr>
        <w:t xml:space="preserve">021 tarih  itibari ile </w:t>
      </w:r>
      <w:r w:rsidRPr="00695CDB">
        <w:rPr>
          <w:rFonts w:eastAsiaTheme="minorHAnsi"/>
          <w:b/>
          <w:sz w:val="22"/>
          <w:szCs w:val="22"/>
          <w:lang w:eastAsia="en-US"/>
        </w:rPr>
        <w:t xml:space="preserve"> kaldırılmasına,</w:t>
      </w:r>
    </w:p>
    <w:p w14:paraId="30CD21EA" w14:textId="1F4BB051" w:rsidR="00AD3990" w:rsidRPr="00695CDB" w:rsidRDefault="00AD3990" w:rsidP="00AD3990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</w:t>
      </w:r>
      <w:r w:rsidRPr="00695CDB">
        <w:rPr>
          <w:rFonts w:eastAsiaTheme="minorHAnsi"/>
          <w:sz w:val="22"/>
          <w:szCs w:val="22"/>
          <w:lang w:eastAsia="en-US"/>
        </w:rPr>
        <w:tab/>
        <w:t xml:space="preserve">İlçemiz Derecik,  Kavaklı,  Darıca,  </w:t>
      </w:r>
      <w:proofErr w:type="spellStart"/>
      <w:r w:rsidRPr="00695CDB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695CDB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695CDB">
        <w:rPr>
          <w:rFonts w:eastAsiaTheme="minorHAnsi"/>
          <w:sz w:val="22"/>
          <w:szCs w:val="22"/>
          <w:lang w:eastAsia="en-US"/>
        </w:rPr>
        <w:t>Akçaköy</w:t>
      </w:r>
      <w:proofErr w:type="spellEnd"/>
      <w:r w:rsidRPr="00695CDB">
        <w:rPr>
          <w:rFonts w:eastAsiaTheme="minorHAnsi"/>
          <w:sz w:val="22"/>
          <w:szCs w:val="22"/>
          <w:lang w:eastAsia="en-US"/>
        </w:rPr>
        <w:t xml:space="preserve">,  Alsancak,  Demirci,  </w:t>
      </w:r>
      <w:proofErr w:type="spellStart"/>
      <w:r w:rsidRPr="00695CDB">
        <w:rPr>
          <w:rFonts w:eastAsiaTheme="minorHAnsi"/>
          <w:sz w:val="22"/>
          <w:szCs w:val="22"/>
          <w:lang w:eastAsia="en-US"/>
        </w:rPr>
        <w:t>Özakdamar</w:t>
      </w:r>
      <w:proofErr w:type="spellEnd"/>
      <w:r w:rsidRPr="00695CDB">
        <w:rPr>
          <w:rFonts w:eastAsiaTheme="minorHAnsi"/>
          <w:sz w:val="22"/>
          <w:szCs w:val="22"/>
          <w:lang w:eastAsia="en-US"/>
        </w:rPr>
        <w:t xml:space="preserve">,  Dörtyol, Cevizli, </w:t>
      </w:r>
      <w:proofErr w:type="gramStart"/>
      <w:r w:rsidRPr="00695CDB">
        <w:rPr>
          <w:rFonts w:eastAsiaTheme="minorHAnsi"/>
          <w:sz w:val="22"/>
          <w:szCs w:val="22"/>
          <w:lang w:eastAsia="en-US"/>
        </w:rPr>
        <w:t>Adacık   Mahallelerinde</w:t>
      </w:r>
      <w:proofErr w:type="gramEnd"/>
      <w:r w:rsidRPr="00695CDB">
        <w:rPr>
          <w:rFonts w:eastAsiaTheme="minorHAnsi"/>
          <w:sz w:val="22"/>
          <w:szCs w:val="22"/>
          <w:lang w:eastAsia="en-US"/>
        </w:rPr>
        <w:t xml:space="preserve">  Covid-19  vaka sayılarında artış yaşanması sebebi ile ilkokul, ortaokul, lise, özel eğitim merkezleri</w:t>
      </w:r>
      <w:r w:rsidR="00285192">
        <w:rPr>
          <w:rFonts w:eastAsiaTheme="minorHAnsi"/>
          <w:sz w:val="22"/>
          <w:szCs w:val="22"/>
          <w:lang w:eastAsia="en-US"/>
        </w:rPr>
        <w:t xml:space="preserve"> öğrencilerinin,</w:t>
      </w:r>
      <w:r w:rsidRPr="00695CDB">
        <w:rPr>
          <w:rFonts w:eastAsiaTheme="minorHAnsi"/>
          <w:sz w:val="22"/>
          <w:szCs w:val="22"/>
          <w:lang w:eastAsia="en-US"/>
        </w:rPr>
        <w:t xml:space="preserve"> özel ve kamu</w:t>
      </w:r>
      <w:r w:rsidR="00285192">
        <w:rPr>
          <w:rFonts w:eastAsiaTheme="minorHAnsi"/>
          <w:sz w:val="22"/>
          <w:szCs w:val="22"/>
          <w:lang w:eastAsia="en-US"/>
        </w:rPr>
        <w:t>ya ait</w:t>
      </w:r>
      <w:r w:rsidRPr="00695CDB">
        <w:rPr>
          <w:rFonts w:eastAsiaTheme="minorHAnsi"/>
          <w:sz w:val="22"/>
          <w:szCs w:val="22"/>
          <w:lang w:eastAsia="en-US"/>
        </w:rPr>
        <w:t xml:space="preserve"> </w:t>
      </w:r>
      <w:r w:rsidR="00AA11C9" w:rsidRPr="00695CDB">
        <w:rPr>
          <w:rFonts w:eastAsiaTheme="minorHAnsi"/>
          <w:sz w:val="22"/>
          <w:szCs w:val="22"/>
          <w:lang w:eastAsia="en-US"/>
        </w:rPr>
        <w:t xml:space="preserve">taşımalı sistem ile </w:t>
      </w:r>
      <w:r w:rsidRPr="00695CDB">
        <w:rPr>
          <w:rFonts w:eastAsiaTheme="minorHAnsi"/>
          <w:b/>
          <w:sz w:val="22"/>
          <w:szCs w:val="22"/>
          <w:lang w:eastAsia="en-US"/>
        </w:rPr>
        <w:t>taşınmasının ikinci bir emre kadar durdurulmasına,</w:t>
      </w:r>
    </w:p>
    <w:p w14:paraId="15B57C6A" w14:textId="489ACBAC" w:rsidR="00B51B2D" w:rsidRPr="00695CDB" w:rsidRDefault="00AD3990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</w:t>
      </w:r>
      <w:r w:rsidRPr="00695CDB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695CDB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695CDB">
        <w:rPr>
          <w:rFonts w:eastAsiaTheme="minorHAnsi"/>
          <w:sz w:val="22"/>
          <w:szCs w:val="22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75847221" w14:textId="77777777" w:rsidR="00AD3990" w:rsidRPr="00695CDB" w:rsidRDefault="00AD3990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079151CC" w14:textId="094C40E4" w:rsidR="00365AD8" w:rsidRPr="00695CDB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95CDB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695CDB">
        <w:rPr>
          <w:rFonts w:eastAsiaTheme="minorHAnsi"/>
          <w:sz w:val="22"/>
          <w:szCs w:val="22"/>
          <w:lang w:eastAsia="en-US"/>
        </w:rPr>
        <w:t xml:space="preserve">    </w:t>
      </w:r>
      <w:r w:rsidRPr="00695CDB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695CDB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695CDB">
        <w:rPr>
          <w:sz w:val="22"/>
          <w:szCs w:val="22"/>
        </w:rPr>
        <w:t xml:space="preserve"> </w:t>
      </w:r>
      <w:r w:rsidR="003334EB" w:rsidRPr="00695CDB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695CDB">
        <w:rPr>
          <w:sz w:val="22"/>
          <w:szCs w:val="22"/>
        </w:rPr>
        <w:t xml:space="preserve"> </w:t>
      </w:r>
      <w:r w:rsidR="003334EB" w:rsidRPr="00695CDB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0FFD28B3" w14:textId="77777777" w:rsidR="00571BD8" w:rsidRPr="00695CDB" w:rsidRDefault="00571BD8" w:rsidP="00CC609D">
      <w:pPr>
        <w:jc w:val="both"/>
        <w:rPr>
          <w:sz w:val="22"/>
          <w:szCs w:val="22"/>
        </w:rPr>
      </w:pPr>
      <w:bookmarkStart w:id="0" w:name="_GoBack"/>
      <w:bookmarkEnd w:id="0"/>
    </w:p>
    <w:sectPr w:rsidR="00571BD8" w:rsidRPr="00695CDB" w:rsidSect="00B26AF3">
      <w:foot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86D9F" w14:textId="77777777" w:rsidR="00CF4D3C" w:rsidRDefault="00CF4D3C" w:rsidP="001C6C0B">
      <w:r>
        <w:separator/>
      </w:r>
    </w:p>
  </w:endnote>
  <w:endnote w:type="continuationSeparator" w:id="0">
    <w:p w14:paraId="346B8988" w14:textId="77777777" w:rsidR="00CF4D3C" w:rsidRDefault="00CF4D3C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64F255EF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4D">
          <w:rPr>
            <w:noProof/>
          </w:rPr>
          <w:t>1</w:t>
        </w:r>
        <w:r>
          <w:fldChar w:fldCharType="end"/>
        </w:r>
        <w:r w:rsidR="00F62118">
          <w:t>/</w:t>
        </w:r>
        <w:r w:rsidR="006D1443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3DEA" w14:textId="77777777" w:rsidR="00CF4D3C" w:rsidRDefault="00CF4D3C" w:rsidP="001C6C0B">
      <w:r>
        <w:separator/>
      </w:r>
    </w:p>
  </w:footnote>
  <w:footnote w:type="continuationSeparator" w:id="0">
    <w:p w14:paraId="5C070EE3" w14:textId="77777777" w:rsidR="00CF4D3C" w:rsidRDefault="00CF4D3C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85192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D1061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4204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84D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95CDB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29BD"/>
    <w:rsid w:val="007E3877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176C9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24B4"/>
    <w:rsid w:val="00A95A93"/>
    <w:rsid w:val="00AA11C9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3990"/>
    <w:rsid w:val="00AD4D35"/>
    <w:rsid w:val="00AD5EE8"/>
    <w:rsid w:val="00AD6EAC"/>
    <w:rsid w:val="00AE3479"/>
    <w:rsid w:val="00AE5720"/>
    <w:rsid w:val="00AE7ADE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1B2D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4D3C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0252A"/>
    <w:rsid w:val="00E16ECE"/>
    <w:rsid w:val="00E202DB"/>
    <w:rsid w:val="00E20338"/>
    <w:rsid w:val="00E22C87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44DC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EA8F-24C9-4373-BAD8-6D3AD959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10</cp:revision>
  <cp:lastPrinted>2021-03-22T11:19:00Z</cp:lastPrinted>
  <dcterms:created xsi:type="dcterms:W3CDTF">2021-03-21T20:29:00Z</dcterms:created>
  <dcterms:modified xsi:type="dcterms:W3CDTF">2021-03-22T14:53:00Z</dcterms:modified>
</cp:coreProperties>
</file>