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07" w:rsidRDefault="00797007" w:rsidP="00A7242D">
      <w:pPr>
        <w:rPr>
          <w:b/>
          <w:sz w:val="28"/>
          <w:szCs w:val="28"/>
        </w:rPr>
      </w:pPr>
    </w:p>
    <w:p w:rsidR="00035192" w:rsidRDefault="00035192" w:rsidP="00A7242D">
      <w:pPr>
        <w:rPr>
          <w:b/>
          <w:sz w:val="28"/>
          <w:szCs w:val="28"/>
        </w:rPr>
      </w:pPr>
    </w:p>
    <w:p w:rsidR="00797007" w:rsidRDefault="00797007" w:rsidP="00A7242D">
      <w:pPr>
        <w:rPr>
          <w:b/>
          <w:sz w:val="28"/>
          <w:szCs w:val="28"/>
        </w:rPr>
      </w:pPr>
    </w:p>
    <w:p w:rsidR="00064920" w:rsidRPr="000422B5" w:rsidRDefault="002C368C" w:rsidP="00797007">
      <w:pPr>
        <w:jc w:val="center"/>
        <w:rPr>
          <w:b/>
        </w:rPr>
      </w:pPr>
      <w:r w:rsidRPr="000422B5">
        <w:rPr>
          <w:b/>
        </w:rPr>
        <w:t>İLÇE HIFZISSIHHA KURUL KARARLARI</w:t>
      </w:r>
    </w:p>
    <w:p w:rsidR="00797007" w:rsidRPr="000422B5" w:rsidRDefault="00797007" w:rsidP="00797007">
      <w:pPr>
        <w:jc w:val="center"/>
        <w:rPr>
          <w:b/>
        </w:rPr>
      </w:pPr>
    </w:p>
    <w:p w:rsidR="00797007" w:rsidRPr="000422B5" w:rsidRDefault="00797007" w:rsidP="00797007">
      <w:pPr>
        <w:jc w:val="center"/>
        <w:rPr>
          <w:b/>
        </w:rPr>
      </w:pPr>
    </w:p>
    <w:p w:rsidR="002C368C" w:rsidRPr="000422B5" w:rsidRDefault="002C368C" w:rsidP="002C368C">
      <w:pPr>
        <w:tabs>
          <w:tab w:val="left" w:pos="3100"/>
        </w:tabs>
        <w:jc w:val="both"/>
        <w:rPr>
          <w:b/>
        </w:rPr>
      </w:pPr>
      <w:r w:rsidRPr="000422B5">
        <w:rPr>
          <w:b/>
        </w:rPr>
        <w:t xml:space="preserve">KARAR </w:t>
      </w:r>
      <w:proofErr w:type="gramStart"/>
      <w:r w:rsidRPr="000422B5">
        <w:rPr>
          <w:b/>
        </w:rPr>
        <w:t xml:space="preserve">NO           : </w:t>
      </w:r>
      <w:r w:rsidR="00035192">
        <w:rPr>
          <w:b/>
        </w:rPr>
        <w:t>120</w:t>
      </w:r>
      <w:proofErr w:type="gramEnd"/>
      <w:r w:rsidR="00A64274" w:rsidRPr="000422B5">
        <w:rPr>
          <w:b/>
        </w:rPr>
        <w:t xml:space="preserve"> </w:t>
      </w:r>
      <w:r w:rsidR="00DC6F0C" w:rsidRPr="000422B5">
        <w:rPr>
          <w:b/>
        </w:rPr>
        <w:t xml:space="preserve"> </w:t>
      </w:r>
      <w:proofErr w:type="spellStart"/>
      <w:r w:rsidR="00C06C94" w:rsidRPr="000422B5">
        <w:rPr>
          <w:b/>
        </w:rPr>
        <w:t>Nolu</w:t>
      </w:r>
      <w:proofErr w:type="spellEnd"/>
      <w:r w:rsidR="00C06C94" w:rsidRPr="000422B5">
        <w:rPr>
          <w:b/>
        </w:rPr>
        <w:t xml:space="preserve"> Karar</w:t>
      </w:r>
    </w:p>
    <w:p w:rsidR="00064920" w:rsidRPr="000422B5" w:rsidRDefault="002C368C" w:rsidP="002C368C">
      <w:pPr>
        <w:tabs>
          <w:tab w:val="left" w:pos="3100"/>
        </w:tabs>
        <w:jc w:val="both"/>
        <w:rPr>
          <w:b/>
        </w:rPr>
      </w:pPr>
      <w:r w:rsidRPr="000422B5">
        <w:rPr>
          <w:b/>
        </w:rPr>
        <w:t xml:space="preserve">KARAR </w:t>
      </w:r>
      <w:proofErr w:type="gramStart"/>
      <w:r w:rsidRPr="000422B5">
        <w:rPr>
          <w:b/>
        </w:rPr>
        <w:t xml:space="preserve">TARİHİ  : </w:t>
      </w:r>
      <w:r w:rsidR="00035192">
        <w:rPr>
          <w:b/>
        </w:rPr>
        <w:t>30</w:t>
      </w:r>
      <w:proofErr w:type="gramEnd"/>
      <w:r w:rsidR="00C31C36" w:rsidRPr="000422B5">
        <w:rPr>
          <w:b/>
        </w:rPr>
        <w:t>.03.</w:t>
      </w:r>
      <w:r w:rsidR="00A64274" w:rsidRPr="000422B5">
        <w:rPr>
          <w:b/>
        </w:rPr>
        <w:t>2021</w:t>
      </w:r>
    </w:p>
    <w:p w:rsidR="00797007" w:rsidRPr="000422B5" w:rsidRDefault="00797007" w:rsidP="002C368C">
      <w:pPr>
        <w:tabs>
          <w:tab w:val="left" w:pos="3100"/>
        </w:tabs>
        <w:jc w:val="both"/>
        <w:rPr>
          <w:b/>
        </w:rPr>
      </w:pPr>
    </w:p>
    <w:p w:rsidR="00797007" w:rsidRPr="000422B5" w:rsidRDefault="00C31C36" w:rsidP="00C31C36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C31C36">
        <w:rPr>
          <w:rFonts w:eastAsiaTheme="minorHAnsi"/>
          <w:b/>
          <w:u w:val="thick"/>
          <w:lang w:eastAsia="en-US"/>
        </w:rPr>
        <w:t>GÜNDEM</w:t>
      </w:r>
      <w:r w:rsidRPr="00C31C36">
        <w:rPr>
          <w:rFonts w:eastAsiaTheme="minorHAnsi"/>
          <w:b/>
          <w:lang w:eastAsia="en-US"/>
        </w:rPr>
        <w:t xml:space="preserve"> </w:t>
      </w:r>
      <w:proofErr w:type="spellStart"/>
      <w:r w:rsidRPr="00C31C36">
        <w:rPr>
          <w:rFonts w:eastAsiaTheme="minorHAnsi"/>
          <w:b/>
          <w:lang w:eastAsia="en-US"/>
        </w:rPr>
        <w:t>Koronavirüs</w:t>
      </w:r>
      <w:proofErr w:type="spellEnd"/>
      <w:r w:rsidRPr="00C31C36">
        <w:rPr>
          <w:rFonts w:eastAsiaTheme="minorHAnsi"/>
          <w:b/>
          <w:lang w:eastAsia="en-US"/>
        </w:rPr>
        <w:t xml:space="preserve">   (</w:t>
      </w:r>
      <w:proofErr w:type="spellStart"/>
      <w:r w:rsidRPr="00C31C36">
        <w:rPr>
          <w:rFonts w:eastAsiaTheme="minorHAnsi"/>
          <w:b/>
          <w:lang w:eastAsia="en-US"/>
        </w:rPr>
        <w:t>Covid</w:t>
      </w:r>
      <w:proofErr w:type="spellEnd"/>
      <w:r w:rsidRPr="00C31C36">
        <w:rPr>
          <w:rFonts w:eastAsiaTheme="minorHAnsi"/>
          <w:b/>
          <w:lang w:eastAsia="en-US"/>
        </w:rPr>
        <w:t>-19) Salgınından Vatandaşlarımızı Korumak ve Salgını Engellemek için Risk Gruplarına Göre Alınacak</w:t>
      </w:r>
      <w:r w:rsidRPr="00C31C36">
        <w:rPr>
          <w:rFonts w:eastAsiaTheme="minorHAnsi"/>
          <w:b/>
          <w:spacing w:val="-2"/>
          <w:lang w:eastAsia="en-US"/>
        </w:rPr>
        <w:t xml:space="preserve"> </w:t>
      </w:r>
      <w:r w:rsidRPr="00C31C36">
        <w:rPr>
          <w:rFonts w:eastAsiaTheme="minorHAnsi"/>
          <w:b/>
          <w:lang w:eastAsia="en-US"/>
        </w:rPr>
        <w:t>Tedbirler</w:t>
      </w:r>
    </w:p>
    <w:p w:rsidR="00064920" w:rsidRPr="000422B5" w:rsidRDefault="00584563" w:rsidP="00E856A7">
      <w:pPr>
        <w:jc w:val="both"/>
        <w:rPr>
          <w:kern w:val="28"/>
        </w:rPr>
      </w:pPr>
      <w:r w:rsidRPr="000422B5">
        <w:rPr>
          <w:kern w:val="28"/>
        </w:rPr>
        <w:t xml:space="preserve">            </w:t>
      </w:r>
      <w:r w:rsidR="00E856A7" w:rsidRPr="000422B5">
        <w:rPr>
          <w:kern w:val="28"/>
        </w:rPr>
        <w:t>İlçe Hıfzıssıhha Kurulu, Kaymakam Ra</w:t>
      </w:r>
      <w:r w:rsidR="00C466B6" w:rsidRPr="000422B5">
        <w:rPr>
          <w:kern w:val="28"/>
        </w:rPr>
        <w:t xml:space="preserve">mazan KURTYEMEZ başkanlığında </w:t>
      </w:r>
      <w:r w:rsidR="00035192">
        <w:rPr>
          <w:b/>
          <w:kern w:val="28"/>
        </w:rPr>
        <w:t>30</w:t>
      </w:r>
      <w:r w:rsidR="00C31C36" w:rsidRPr="000422B5">
        <w:rPr>
          <w:b/>
          <w:kern w:val="28"/>
        </w:rPr>
        <w:t>.03.</w:t>
      </w:r>
      <w:r w:rsidR="00A64274" w:rsidRPr="000422B5">
        <w:rPr>
          <w:b/>
          <w:kern w:val="28"/>
        </w:rPr>
        <w:t>2021</w:t>
      </w:r>
      <w:r w:rsidR="00A60071" w:rsidRPr="000422B5">
        <w:rPr>
          <w:b/>
          <w:kern w:val="28"/>
        </w:rPr>
        <w:t xml:space="preserve"> </w:t>
      </w:r>
      <w:proofErr w:type="gramStart"/>
      <w:r w:rsidR="00035192">
        <w:rPr>
          <w:b/>
          <w:kern w:val="28"/>
        </w:rPr>
        <w:t>Salı  günü</w:t>
      </w:r>
      <w:proofErr w:type="gramEnd"/>
      <w:r w:rsidR="00035192">
        <w:rPr>
          <w:b/>
          <w:kern w:val="28"/>
        </w:rPr>
        <w:t xml:space="preserve">  saat 13</w:t>
      </w:r>
      <w:r w:rsidR="00C31C36" w:rsidRPr="000422B5">
        <w:rPr>
          <w:b/>
          <w:kern w:val="28"/>
        </w:rPr>
        <w:t>:3</w:t>
      </w:r>
      <w:r w:rsidR="000F76C0" w:rsidRPr="000422B5">
        <w:rPr>
          <w:b/>
          <w:kern w:val="28"/>
        </w:rPr>
        <w:t>0’da</w:t>
      </w:r>
      <w:r w:rsidR="001A052C" w:rsidRPr="000422B5">
        <w:rPr>
          <w:b/>
          <w:kern w:val="28"/>
        </w:rPr>
        <w:t xml:space="preserve"> </w:t>
      </w:r>
      <w:r w:rsidR="00AE5720" w:rsidRPr="000422B5">
        <w:rPr>
          <w:kern w:val="28"/>
        </w:rPr>
        <w:t xml:space="preserve"> </w:t>
      </w:r>
      <w:r w:rsidR="00E856A7" w:rsidRPr="000422B5">
        <w:rPr>
          <w:kern w:val="28"/>
        </w:rPr>
        <w:t>yukarıdaki gündem maddesini görüşmek üzere</w:t>
      </w:r>
      <w:r w:rsidR="001F0135" w:rsidRPr="000422B5">
        <w:rPr>
          <w:kern w:val="28"/>
        </w:rPr>
        <w:t xml:space="preserve"> olağanüstü</w:t>
      </w:r>
      <w:r w:rsidR="00E856A7" w:rsidRPr="000422B5">
        <w:rPr>
          <w:kern w:val="28"/>
        </w:rPr>
        <w:t xml:space="preserve"> toplanmıştır.</w:t>
      </w:r>
    </w:p>
    <w:p w:rsidR="00797007" w:rsidRPr="000422B5" w:rsidRDefault="00797007" w:rsidP="00E856A7">
      <w:pPr>
        <w:jc w:val="both"/>
        <w:rPr>
          <w:kern w:val="28"/>
        </w:rPr>
      </w:pPr>
    </w:p>
    <w:p w:rsidR="00035192" w:rsidRDefault="00035192" w:rsidP="00035192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</w:t>
      </w:r>
      <w:r>
        <w:tab/>
      </w:r>
      <w:proofErr w:type="spellStart"/>
      <w:r w:rsidRPr="005E7FBC">
        <w:t>Coronavirüs</w:t>
      </w:r>
      <w:proofErr w:type="spellEnd"/>
      <w:r w:rsidRPr="005E7FBC">
        <w:t xml:space="preserve"> (Covid­19) salgınının toplum sağlığı ve kamu düzeni açısından oluşturduğu riski yönetme, sosyal </w:t>
      </w:r>
      <w:proofErr w:type="gramStart"/>
      <w:r w:rsidRPr="005E7FBC">
        <w:t>izolasyonu</w:t>
      </w:r>
      <w:proofErr w:type="gramEnd"/>
      <w:r w:rsidRPr="005E7FBC">
        <w:t xml:space="preserve"> temin, fiziki mesafeyi koruma ve hastalığın yayılım hızını kontrol altında tutma amacıyla Sağlık Bakanlığı ve </w:t>
      </w:r>
      <w:proofErr w:type="spellStart"/>
      <w:r w:rsidRPr="005E7FBC">
        <w:t>Coronavirüs</w:t>
      </w:r>
      <w:proofErr w:type="spellEnd"/>
      <w:r w:rsidRPr="005E7FBC">
        <w:t xml:space="preserve"> Bilim Kurulunun önerileri, Sayın Cumhurbaşkanımızın talimatları doğrultusunda birçok tedbir kararı alınarak uygulamaya geçirilmiştir. G</w:t>
      </w:r>
      <w:r>
        <w:t>erekli olması durumunda İlçemizde</w:t>
      </w:r>
      <w:r w:rsidRPr="005E7FBC">
        <w:t xml:space="preserve"> ilave tedbirler alınmaktadır. </w:t>
      </w:r>
    </w:p>
    <w:p w:rsidR="00035192" w:rsidRPr="005E7FBC" w:rsidRDefault="00035192" w:rsidP="00035192">
      <w:pPr>
        <w:tabs>
          <w:tab w:val="left" w:pos="993"/>
        </w:tabs>
        <w:autoSpaceDE w:val="0"/>
        <w:autoSpaceDN w:val="0"/>
        <w:adjustRightInd w:val="0"/>
        <w:jc w:val="both"/>
      </w:pPr>
    </w:p>
    <w:p w:rsidR="00035192" w:rsidRDefault="00035192" w:rsidP="00035192">
      <w:pPr>
        <w:tabs>
          <w:tab w:val="left" w:pos="944"/>
        </w:tabs>
        <w:autoSpaceDE w:val="0"/>
        <w:autoSpaceDN w:val="0"/>
        <w:adjustRightInd w:val="0"/>
        <w:jc w:val="both"/>
        <w:rPr>
          <w:b/>
        </w:rPr>
      </w:pPr>
      <w:r w:rsidRPr="005E7FBC">
        <w:rPr>
          <w:b/>
        </w:rPr>
        <w:t>İl</w:t>
      </w:r>
      <w:r>
        <w:rPr>
          <w:b/>
        </w:rPr>
        <w:t>çe</w:t>
      </w:r>
      <w:bookmarkStart w:id="0" w:name="_GoBack"/>
      <w:bookmarkEnd w:id="0"/>
      <w:r w:rsidRPr="005E7FBC">
        <w:rPr>
          <w:b/>
        </w:rPr>
        <w:t xml:space="preserve"> Umumi Hıfzıssıhha Kurulumuzca alınan kararımız doğrultusunda;</w:t>
      </w:r>
    </w:p>
    <w:p w:rsidR="00035192" w:rsidRDefault="00035192" w:rsidP="00035192">
      <w:pPr>
        <w:tabs>
          <w:tab w:val="left" w:pos="944"/>
        </w:tabs>
        <w:autoSpaceDE w:val="0"/>
        <w:autoSpaceDN w:val="0"/>
        <w:adjustRightInd w:val="0"/>
        <w:jc w:val="both"/>
        <w:rPr>
          <w:b/>
        </w:rPr>
      </w:pPr>
    </w:p>
    <w:p w:rsidR="00035192" w:rsidRPr="00035192" w:rsidRDefault="00035192" w:rsidP="00035192">
      <w:pPr>
        <w:tabs>
          <w:tab w:val="left" w:pos="944"/>
        </w:tabs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>
        <w:tab/>
        <w:t>1-</w:t>
      </w:r>
      <w:r w:rsidRPr="005E7FBC">
        <w:t>Salgınla mücadele tedbirleri kapsamında 24.02.2021 tarihli ve 3135 sayılı İçi</w:t>
      </w:r>
      <w:r>
        <w:t xml:space="preserve">şleri Bakanlığı Genelgesi </w:t>
      </w:r>
      <w:r w:rsidRPr="005E7FBC">
        <w:t>doğrul</w:t>
      </w:r>
      <w:r>
        <w:t xml:space="preserve">tuda </w:t>
      </w:r>
      <w:r w:rsidRPr="00035192">
        <w:rPr>
          <w:b/>
        </w:rPr>
        <w:t>25.02.2021</w:t>
      </w:r>
      <w:r>
        <w:rPr>
          <w:b/>
        </w:rPr>
        <w:t xml:space="preserve"> tarihli (2021/43</w:t>
      </w:r>
      <w:r w:rsidRPr="00035192">
        <w:rPr>
          <w:b/>
        </w:rPr>
        <w:t>) Sayılı İl</w:t>
      </w:r>
      <w:r>
        <w:rPr>
          <w:b/>
        </w:rPr>
        <w:t>çe</w:t>
      </w:r>
      <w:r w:rsidRPr="00035192">
        <w:rPr>
          <w:b/>
        </w:rPr>
        <w:t xml:space="preserve"> Umumi Hıfzıssıhha Kurulu Kararımız ile sinema salonlarının faaliyetlerinin 01 Nisan 2021 tarihine kadar </w:t>
      </w:r>
      <w:r w:rsidRPr="005E7FBC">
        <w:t>durdurulması kararlaştırılmıştı.</w:t>
      </w:r>
    </w:p>
    <w:p w:rsidR="00035192" w:rsidRDefault="00035192" w:rsidP="00035192">
      <w:pPr>
        <w:pStyle w:val="GvdeMetni"/>
        <w:tabs>
          <w:tab w:val="left" w:pos="851"/>
          <w:tab w:val="left" w:pos="993"/>
        </w:tabs>
        <w:jc w:val="both"/>
        <w:rPr>
          <w:b/>
          <w:sz w:val="24"/>
          <w:szCs w:val="24"/>
          <w:lang w:bidi="ar-SA"/>
        </w:rPr>
      </w:pPr>
    </w:p>
    <w:p w:rsidR="00035192" w:rsidRDefault="00035192" w:rsidP="00035192">
      <w:pPr>
        <w:pStyle w:val="GvdeMetni"/>
        <w:tabs>
          <w:tab w:val="left" w:pos="851"/>
          <w:tab w:val="left" w:pos="99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5E7FBC">
        <w:rPr>
          <w:sz w:val="24"/>
          <w:szCs w:val="24"/>
        </w:rPr>
        <w:t xml:space="preserve">Gelinen aşamada İçişleri Bakanlığının 30.03.2021 tarihli ve 5676 sayılı Genelgesi doğrultusunda gerek sektörün bu yöndeki talebi gerekse Kültür ve Turizm Bakanlığıyla yapılan görüşmeler sonucunda; salgınla mücadelede alınan tedbirlerin devamının sağlanması ve desteklenmesi amacıyla </w:t>
      </w:r>
      <w:r>
        <w:rPr>
          <w:sz w:val="24"/>
          <w:szCs w:val="24"/>
        </w:rPr>
        <w:t xml:space="preserve">İlçemizdeki </w:t>
      </w:r>
      <w:r w:rsidRPr="005E7FBC">
        <w:rPr>
          <w:b/>
          <w:sz w:val="24"/>
          <w:szCs w:val="24"/>
        </w:rPr>
        <w:t xml:space="preserve">sinema salonlarının </w:t>
      </w:r>
      <w:r w:rsidRPr="005E7FBC">
        <w:rPr>
          <w:sz w:val="24"/>
          <w:szCs w:val="24"/>
        </w:rPr>
        <w:t xml:space="preserve">faaliyetlerine </w:t>
      </w:r>
      <w:r w:rsidRPr="005E7FBC">
        <w:rPr>
          <w:b/>
          <w:sz w:val="24"/>
          <w:szCs w:val="24"/>
        </w:rPr>
        <w:t>12 Mayıs 2021 tarihine kadar ara verilmesine,</w:t>
      </w:r>
    </w:p>
    <w:p w:rsidR="00035192" w:rsidRPr="005E7FBC" w:rsidRDefault="00035192" w:rsidP="00035192">
      <w:pPr>
        <w:pStyle w:val="GvdeMetni"/>
        <w:tabs>
          <w:tab w:val="left" w:pos="851"/>
          <w:tab w:val="left" w:pos="993"/>
        </w:tabs>
        <w:ind w:firstLine="708"/>
        <w:jc w:val="both"/>
        <w:rPr>
          <w:b/>
          <w:sz w:val="24"/>
          <w:szCs w:val="24"/>
        </w:rPr>
      </w:pPr>
    </w:p>
    <w:p w:rsidR="00035192" w:rsidRPr="00E94402" w:rsidRDefault="00035192" w:rsidP="00035192">
      <w:pPr>
        <w:tabs>
          <w:tab w:val="left" w:pos="944"/>
        </w:tabs>
        <w:autoSpaceDE w:val="0"/>
        <w:autoSpaceDN w:val="0"/>
        <w:adjustRightInd w:val="0"/>
        <w:jc w:val="both"/>
      </w:pPr>
      <w:r>
        <w:rPr>
          <w:b/>
        </w:rPr>
        <w:tab/>
        <w:t>2-08.12.2020 tarihli (2020/134</w:t>
      </w:r>
      <w:r w:rsidRPr="00035192">
        <w:rPr>
          <w:b/>
        </w:rPr>
        <w:t>) İl</w:t>
      </w:r>
      <w:r>
        <w:rPr>
          <w:b/>
        </w:rPr>
        <w:t>çe</w:t>
      </w:r>
      <w:r w:rsidRPr="00035192">
        <w:rPr>
          <w:b/>
        </w:rPr>
        <w:t xml:space="preserve"> Umumi Hıfzıssıhha Kurulu Kararımız ile</w:t>
      </w:r>
      <w:r w:rsidRPr="00E94402">
        <w:t xml:space="preserve"> </w:t>
      </w:r>
      <w:r>
        <w:t xml:space="preserve">İlçemizdeki </w:t>
      </w:r>
      <w:r w:rsidRPr="00E94402">
        <w:t>site/apartman yönetimlerinin Kat Malikleri Kanunu’na göre yıllık yapmaları gereken Kat Malikleri Kurulu Toplantılarının</w:t>
      </w:r>
      <w:r>
        <w:t xml:space="preserve"> </w:t>
      </w:r>
      <w:r w:rsidRPr="00035192">
        <w:rPr>
          <w:b/>
        </w:rPr>
        <w:t>31.03.2021</w:t>
      </w:r>
      <w:r>
        <w:t xml:space="preserve"> tarihine kadar ertelenmesine yönelik alınan kararımızın yürürlükten kaldırılarak; anılan toplantıların m</w:t>
      </w:r>
      <w:r w:rsidRPr="00E94402">
        <w:t>aske</w:t>
      </w:r>
      <w:r w:rsidRPr="005E7FBC">
        <w:t xml:space="preserve">, sosyal mesafe ve </w:t>
      </w:r>
      <w:proofErr w:type="gramStart"/>
      <w:r w:rsidRPr="005E7FBC">
        <w:t>hijyen</w:t>
      </w:r>
      <w:proofErr w:type="gramEnd"/>
      <w:r w:rsidRPr="005E7FBC">
        <w:t xml:space="preserve"> kurallarına uyulması suretiyle </w:t>
      </w:r>
      <w:r w:rsidRPr="00E94402">
        <w:t>yapılmasına,</w:t>
      </w:r>
    </w:p>
    <w:p w:rsidR="00482E11" w:rsidRDefault="00482E11" w:rsidP="005542F1">
      <w:pPr>
        <w:jc w:val="both"/>
      </w:pPr>
    </w:p>
    <w:p w:rsidR="00C31C36" w:rsidRPr="000422B5" w:rsidRDefault="005542F1" w:rsidP="005542F1">
      <w:pPr>
        <w:jc w:val="both"/>
      </w:pPr>
      <w:r w:rsidRPr="000422B5">
        <w:tab/>
      </w:r>
      <w:r w:rsidR="00C31C36" w:rsidRPr="000422B5">
        <w:t>Bu doğrultuda;</w:t>
      </w:r>
    </w:p>
    <w:p w:rsidR="000422B5" w:rsidRPr="000422B5" w:rsidRDefault="000422B5" w:rsidP="005542F1">
      <w:pPr>
        <w:jc w:val="both"/>
      </w:pPr>
    </w:p>
    <w:p w:rsidR="00C31C36" w:rsidRPr="000422B5" w:rsidRDefault="005542F1" w:rsidP="00482E11">
      <w:pPr>
        <w:jc w:val="both"/>
      </w:pPr>
      <w:r w:rsidRPr="000422B5">
        <w:t xml:space="preserve"> </w:t>
      </w:r>
      <w:r w:rsidRPr="000422B5">
        <w:tab/>
      </w:r>
      <w:r w:rsidR="00C31C36" w:rsidRPr="000422B5">
        <w:t>Yukarıda belirtilen tedbirlerin uygulamaya konulmasında herhangi bir aksaklığa meydan verilmemesi ve mağduriyetlere neden olunmamasına, alınan kararlara uymayan vatandaşlara Umumi Hıfzıssıhha Kanununun</w:t>
      </w:r>
      <w:r w:rsidRPr="000422B5">
        <w:t xml:space="preserve"> </w:t>
      </w:r>
      <w:proofErr w:type="gramStart"/>
      <w:r w:rsidRPr="000422B5">
        <w:t>282’nci  Maddesi</w:t>
      </w:r>
      <w:proofErr w:type="gramEnd"/>
      <w:r w:rsidRPr="000422B5">
        <w:t xml:space="preserve"> gereğince 3469</w:t>
      </w:r>
      <w:r w:rsidR="00C31C36" w:rsidRPr="000422B5">
        <w:t xml:space="preserve">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31C36" w:rsidRDefault="00C31C36" w:rsidP="00482E11">
      <w:pPr>
        <w:jc w:val="both"/>
      </w:pPr>
    </w:p>
    <w:p w:rsidR="00035192" w:rsidRDefault="00035192" w:rsidP="00482E11">
      <w:pPr>
        <w:jc w:val="both"/>
      </w:pPr>
    </w:p>
    <w:p w:rsidR="00035192" w:rsidRDefault="00035192" w:rsidP="00482E11">
      <w:pPr>
        <w:jc w:val="both"/>
      </w:pPr>
    </w:p>
    <w:p w:rsidR="00035192" w:rsidRDefault="00035192" w:rsidP="00482E11">
      <w:pPr>
        <w:jc w:val="both"/>
      </w:pPr>
    </w:p>
    <w:p w:rsidR="00035192" w:rsidRDefault="00035192" w:rsidP="00482E11">
      <w:pPr>
        <w:jc w:val="both"/>
      </w:pPr>
    </w:p>
    <w:p w:rsidR="00035192" w:rsidRDefault="00035192" w:rsidP="00482E11">
      <w:pPr>
        <w:jc w:val="both"/>
      </w:pPr>
    </w:p>
    <w:p w:rsidR="00035192" w:rsidRDefault="00035192" w:rsidP="00482E11">
      <w:pPr>
        <w:jc w:val="both"/>
      </w:pPr>
    </w:p>
    <w:p w:rsidR="00035192" w:rsidRPr="000422B5" w:rsidRDefault="00035192" w:rsidP="00035192">
      <w:pPr>
        <w:jc w:val="center"/>
        <w:rPr>
          <w:b/>
        </w:rPr>
      </w:pPr>
      <w:r w:rsidRPr="000422B5">
        <w:rPr>
          <w:b/>
        </w:rPr>
        <w:t>İLÇE HIFZISSIHHA KURUL KARARLARI</w:t>
      </w:r>
    </w:p>
    <w:p w:rsidR="00035192" w:rsidRPr="000422B5" w:rsidRDefault="00035192" w:rsidP="00035192">
      <w:pPr>
        <w:jc w:val="center"/>
        <w:rPr>
          <w:b/>
        </w:rPr>
      </w:pPr>
    </w:p>
    <w:p w:rsidR="00035192" w:rsidRPr="000422B5" w:rsidRDefault="00035192" w:rsidP="00035192">
      <w:pPr>
        <w:jc w:val="center"/>
        <w:rPr>
          <w:b/>
        </w:rPr>
      </w:pPr>
    </w:p>
    <w:p w:rsidR="00035192" w:rsidRPr="000422B5" w:rsidRDefault="00035192" w:rsidP="00035192">
      <w:pPr>
        <w:tabs>
          <w:tab w:val="left" w:pos="3100"/>
        </w:tabs>
        <w:jc w:val="both"/>
        <w:rPr>
          <w:b/>
        </w:rPr>
      </w:pPr>
      <w:r w:rsidRPr="000422B5">
        <w:rPr>
          <w:b/>
        </w:rPr>
        <w:t xml:space="preserve">KARAR </w:t>
      </w:r>
      <w:proofErr w:type="gramStart"/>
      <w:r w:rsidRPr="000422B5">
        <w:rPr>
          <w:b/>
        </w:rPr>
        <w:t xml:space="preserve">NO           : </w:t>
      </w:r>
      <w:r>
        <w:rPr>
          <w:b/>
        </w:rPr>
        <w:t>120</w:t>
      </w:r>
      <w:proofErr w:type="gramEnd"/>
      <w:r w:rsidRPr="000422B5">
        <w:rPr>
          <w:b/>
        </w:rPr>
        <w:t xml:space="preserve">  </w:t>
      </w:r>
      <w:proofErr w:type="spellStart"/>
      <w:r w:rsidRPr="000422B5">
        <w:rPr>
          <w:b/>
        </w:rPr>
        <w:t>Nolu</w:t>
      </w:r>
      <w:proofErr w:type="spellEnd"/>
      <w:r w:rsidRPr="000422B5">
        <w:rPr>
          <w:b/>
        </w:rPr>
        <w:t xml:space="preserve"> Karar</w:t>
      </w:r>
    </w:p>
    <w:p w:rsidR="00035192" w:rsidRPr="000422B5" w:rsidRDefault="00035192" w:rsidP="00035192">
      <w:pPr>
        <w:tabs>
          <w:tab w:val="left" w:pos="3100"/>
        </w:tabs>
        <w:jc w:val="both"/>
        <w:rPr>
          <w:b/>
        </w:rPr>
      </w:pPr>
      <w:r w:rsidRPr="000422B5">
        <w:rPr>
          <w:b/>
        </w:rPr>
        <w:t xml:space="preserve">KARAR </w:t>
      </w:r>
      <w:proofErr w:type="gramStart"/>
      <w:r w:rsidRPr="000422B5">
        <w:rPr>
          <w:b/>
        </w:rPr>
        <w:t xml:space="preserve">TARİHİ  : </w:t>
      </w:r>
      <w:r>
        <w:rPr>
          <w:b/>
        </w:rPr>
        <w:t>30</w:t>
      </w:r>
      <w:proofErr w:type="gramEnd"/>
      <w:r w:rsidRPr="000422B5">
        <w:rPr>
          <w:b/>
        </w:rPr>
        <w:t>.03.2021</w:t>
      </w:r>
    </w:p>
    <w:p w:rsidR="00035192" w:rsidRDefault="00035192" w:rsidP="00482E11">
      <w:pPr>
        <w:jc w:val="both"/>
      </w:pPr>
    </w:p>
    <w:p w:rsidR="00035192" w:rsidRDefault="00035192" w:rsidP="00482E11">
      <w:pPr>
        <w:jc w:val="both"/>
      </w:pPr>
    </w:p>
    <w:p w:rsidR="00035192" w:rsidRPr="000422B5" w:rsidRDefault="00035192" w:rsidP="00482E11">
      <w:pPr>
        <w:jc w:val="both"/>
      </w:pPr>
    </w:p>
    <w:p w:rsidR="00A64274" w:rsidRPr="000422B5" w:rsidRDefault="00584563" w:rsidP="002F5DB3">
      <w:pPr>
        <w:jc w:val="both"/>
        <w:rPr>
          <w:rFonts w:eastAsiaTheme="minorHAnsi"/>
          <w:lang w:eastAsia="en-US"/>
        </w:rPr>
      </w:pPr>
      <w:r w:rsidRPr="000422B5">
        <w:rPr>
          <w:rFonts w:eastAsiaTheme="minorHAnsi"/>
          <w:lang w:eastAsia="en-US"/>
        </w:rPr>
        <w:t xml:space="preserve">            </w:t>
      </w:r>
      <w:r w:rsidR="003334EB" w:rsidRPr="000422B5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0422B5">
        <w:t xml:space="preserve"> </w:t>
      </w:r>
      <w:r w:rsidR="003334EB" w:rsidRPr="000422B5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0422B5">
        <w:t xml:space="preserve"> </w:t>
      </w:r>
      <w:r w:rsidR="003334EB" w:rsidRPr="000422B5">
        <w:rPr>
          <w:rFonts w:eastAsiaTheme="minorHAnsi"/>
          <w:lang w:eastAsia="en-US"/>
        </w:rPr>
        <w:t>oy birliği ile karar verilmiştir.</w:t>
      </w:r>
    </w:p>
    <w:p w:rsidR="00064920" w:rsidRPr="000422B5" w:rsidRDefault="00064920" w:rsidP="002F5DB3">
      <w:pPr>
        <w:jc w:val="both"/>
        <w:rPr>
          <w:rFonts w:eastAsiaTheme="minorHAnsi"/>
          <w:lang w:eastAsia="en-US"/>
        </w:rPr>
      </w:pPr>
    </w:p>
    <w:p w:rsidR="00797007" w:rsidRPr="000422B5" w:rsidRDefault="00797007" w:rsidP="002F5DB3">
      <w:pPr>
        <w:jc w:val="both"/>
        <w:rPr>
          <w:rFonts w:eastAsiaTheme="minorHAnsi"/>
          <w:lang w:eastAsia="en-US"/>
        </w:rPr>
      </w:pPr>
    </w:p>
    <w:p w:rsidR="00571BD8" w:rsidRPr="000422B5" w:rsidRDefault="00571BD8" w:rsidP="004E32A1">
      <w:pPr>
        <w:jc w:val="both"/>
      </w:pPr>
    </w:p>
    <w:sectPr w:rsidR="00571BD8" w:rsidRPr="000422B5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33" w:rsidRDefault="00FA1F33" w:rsidP="001C6C0B">
      <w:r>
        <w:separator/>
      </w:r>
    </w:p>
  </w:endnote>
  <w:endnote w:type="continuationSeparator" w:id="0">
    <w:p w:rsidR="00FA1F33" w:rsidRDefault="00FA1F33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EC0B22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D66E3F">
          <w:rPr>
            <w:noProof/>
          </w:rPr>
          <w:t>2</w:t>
        </w:r>
        <w:r>
          <w:fldChar w:fldCharType="end"/>
        </w:r>
        <w:r w:rsidR="00F62118">
          <w:t>/</w:t>
        </w:r>
        <w:r w:rsidR="00035192">
          <w:t>2</w:t>
        </w:r>
      </w:p>
    </w:sdtContent>
  </w:sdt>
  <w:p w:rsidR="001C6C0B" w:rsidRDefault="001C6C0B">
    <w:pPr>
      <w:pStyle w:val="Altbilgi"/>
    </w:pPr>
  </w:p>
  <w:p w:rsidR="00044846" w:rsidRDefault="000448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33" w:rsidRDefault="00FA1F33" w:rsidP="001C6C0B">
      <w:r>
        <w:separator/>
      </w:r>
    </w:p>
  </w:footnote>
  <w:footnote w:type="continuationSeparator" w:id="0">
    <w:p w:rsidR="00FA1F33" w:rsidRDefault="00FA1F33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87500"/>
    <w:multiLevelType w:val="hybridMultilevel"/>
    <w:tmpl w:val="AED0EDFC"/>
    <w:lvl w:ilvl="0" w:tplc="52641F00">
      <w:start w:val="1"/>
      <w:numFmt w:val="decimal"/>
      <w:lvlText w:val="%1."/>
      <w:lvlJc w:val="left"/>
      <w:pPr>
        <w:ind w:left="132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2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35192"/>
    <w:rsid w:val="000422B5"/>
    <w:rsid w:val="00044846"/>
    <w:rsid w:val="0005018A"/>
    <w:rsid w:val="00050528"/>
    <w:rsid w:val="0005109B"/>
    <w:rsid w:val="00051B28"/>
    <w:rsid w:val="00056970"/>
    <w:rsid w:val="00064920"/>
    <w:rsid w:val="00065E2B"/>
    <w:rsid w:val="000669A4"/>
    <w:rsid w:val="00077B04"/>
    <w:rsid w:val="00087E5F"/>
    <w:rsid w:val="0009208E"/>
    <w:rsid w:val="00093E51"/>
    <w:rsid w:val="00095DA4"/>
    <w:rsid w:val="000A1771"/>
    <w:rsid w:val="000A2D68"/>
    <w:rsid w:val="000C14F2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277ED"/>
    <w:rsid w:val="002352D4"/>
    <w:rsid w:val="00237778"/>
    <w:rsid w:val="002441D8"/>
    <w:rsid w:val="0024548B"/>
    <w:rsid w:val="00263256"/>
    <w:rsid w:val="0027778F"/>
    <w:rsid w:val="00277EA1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D0C5F"/>
    <w:rsid w:val="002E0619"/>
    <w:rsid w:val="002E63FB"/>
    <w:rsid w:val="002F1731"/>
    <w:rsid w:val="002F5DB3"/>
    <w:rsid w:val="00303085"/>
    <w:rsid w:val="00305203"/>
    <w:rsid w:val="00330BBE"/>
    <w:rsid w:val="00331AC0"/>
    <w:rsid w:val="003334EB"/>
    <w:rsid w:val="0033714B"/>
    <w:rsid w:val="003418E1"/>
    <w:rsid w:val="00350395"/>
    <w:rsid w:val="003756E8"/>
    <w:rsid w:val="00375C91"/>
    <w:rsid w:val="00375CB2"/>
    <w:rsid w:val="0038118C"/>
    <w:rsid w:val="003907F5"/>
    <w:rsid w:val="003A5531"/>
    <w:rsid w:val="003B2513"/>
    <w:rsid w:val="003B390E"/>
    <w:rsid w:val="003D775B"/>
    <w:rsid w:val="003E1C35"/>
    <w:rsid w:val="003E5D52"/>
    <w:rsid w:val="00410475"/>
    <w:rsid w:val="004225EE"/>
    <w:rsid w:val="00423004"/>
    <w:rsid w:val="00434120"/>
    <w:rsid w:val="0043473C"/>
    <w:rsid w:val="0044423D"/>
    <w:rsid w:val="004447CB"/>
    <w:rsid w:val="00446350"/>
    <w:rsid w:val="00447B52"/>
    <w:rsid w:val="0045576C"/>
    <w:rsid w:val="00455D86"/>
    <w:rsid w:val="004658A2"/>
    <w:rsid w:val="00467165"/>
    <w:rsid w:val="0047746A"/>
    <w:rsid w:val="00482E11"/>
    <w:rsid w:val="004946BE"/>
    <w:rsid w:val="00497480"/>
    <w:rsid w:val="004A0C63"/>
    <w:rsid w:val="004A3A8A"/>
    <w:rsid w:val="004A48BF"/>
    <w:rsid w:val="004B7E0B"/>
    <w:rsid w:val="004D16A1"/>
    <w:rsid w:val="004D7CAD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42F1"/>
    <w:rsid w:val="00554798"/>
    <w:rsid w:val="005675E1"/>
    <w:rsid w:val="00571BD8"/>
    <w:rsid w:val="00580CA1"/>
    <w:rsid w:val="0058301E"/>
    <w:rsid w:val="00584563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4AD2"/>
    <w:rsid w:val="005C7D79"/>
    <w:rsid w:val="005E475A"/>
    <w:rsid w:val="005E5577"/>
    <w:rsid w:val="005E6542"/>
    <w:rsid w:val="005F13BF"/>
    <w:rsid w:val="0060483C"/>
    <w:rsid w:val="006252DF"/>
    <w:rsid w:val="00634BFA"/>
    <w:rsid w:val="0064531E"/>
    <w:rsid w:val="0065136F"/>
    <w:rsid w:val="006548F1"/>
    <w:rsid w:val="00667494"/>
    <w:rsid w:val="00670B75"/>
    <w:rsid w:val="00671E8C"/>
    <w:rsid w:val="006765AA"/>
    <w:rsid w:val="0068575C"/>
    <w:rsid w:val="006A7735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007"/>
    <w:rsid w:val="007972CA"/>
    <w:rsid w:val="007A549A"/>
    <w:rsid w:val="007A59B5"/>
    <w:rsid w:val="007A5B99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3002F"/>
    <w:rsid w:val="00832619"/>
    <w:rsid w:val="00837AC6"/>
    <w:rsid w:val="00854767"/>
    <w:rsid w:val="00861CEE"/>
    <w:rsid w:val="00864E6E"/>
    <w:rsid w:val="0088060D"/>
    <w:rsid w:val="008A67B8"/>
    <w:rsid w:val="008B336B"/>
    <w:rsid w:val="008B5D74"/>
    <w:rsid w:val="008D0C9F"/>
    <w:rsid w:val="008D2313"/>
    <w:rsid w:val="008E29B2"/>
    <w:rsid w:val="008E6532"/>
    <w:rsid w:val="008F1BC4"/>
    <w:rsid w:val="00903F46"/>
    <w:rsid w:val="00906C09"/>
    <w:rsid w:val="00916EB4"/>
    <w:rsid w:val="00921758"/>
    <w:rsid w:val="00923F2C"/>
    <w:rsid w:val="00930B85"/>
    <w:rsid w:val="00933594"/>
    <w:rsid w:val="00940C68"/>
    <w:rsid w:val="00954316"/>
    <w:rsid w:val="00967620"/>
    <w:rsid w:val="009757BF"/>
    <w:rsid w:val="00975A4E"/>
    <w:rsid w:val="009761FD"/>
    <w:rsid w:val="00980EA5"/>
    <w:rsid w:val="009848FB"/>
    <w:rsid w:val="00996046"/>
    <w:rsid w:val="009B2BAB"/>
    <w:rsid w:val="009C1B64"/>
    <w:rsid w:val="009E1724"/>
    <w:rsid w:val="00A0078B"/>
    <w:rsid w:val="00A0608F"/>
    <w:rsid w:val="00A30B39"/>
    <w:rsid w:val="00A46903"/>
    <w:rsid w:val="00A566F7"/>
    <w:rsid w:val="00A60071"/>
    <w:rsid w:val="00A64274"/>
    <w:rsid w:val="00A7242D"/>
    <w:rsid w:val="00A8019C"/>
    <w:rsid w:val="00A80A51"/>
    <w:rsid w:val="00A843D3"/>
    <w:rsid w:val="00AA4B74"/>
    <w:rsid w:val="00AB5C0F"/>
    <w:rsid w:val="00AC4BC9"/>
    <w:rsid w:val="00AC78D6"/>
    <w:rsid w:val="00AD18B5"/>
    <w:rsid w:val="00AD5EE8"/>
    <w:rsid w:val="00AE5720"/>
    <w:rsid w:val="00AF013C"/>
    <w:rsid w:val="00AF3E09"/>
    <w:rsid w:val="00B011EE"/>
    <w:rsid w:val="00B06ABC"/>
    <w:rsid w:val="00B123A9"/>
    <w:rsid w:val="00B1729A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5D67"/>
    <w:rsid w:val="00B97FBC"/>
    <w:rsid w:val="00BA4DA9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107A4"/>
    <w:rsid w:val="00C265A7"/>
    <w:rsid w:val="00C31AAF"/>
    <w:rsid w:val="00C31C36"/>
    <w:rsid w:val="00C379D9"/>
    <w:rsid w:val="00C37C14"/>
    <w:rsid w:val="00C466B6"/>
    <w:rsid w:val="00C50BE0"/>
    <w:rsid w:val="00C74C3D"/>
    <w:rsid w:val="00C848D1"/>
    <w:rsid w:val="00C85ED2"/>
    <w:rsid w:val="00C86819"/>
    <w:rsid w:val="00C92003"/>
    <w:rsid w:val="00C9390B"/>
    <w:rsid w:val="00CA50B2"/>
    <w:rsid w:val="00CA7875"/>
    <w:rsid w:val="00CB3A41"/>
    <w:rsid w:val="00CD299D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26FB8"/>
    <w:rsid w:val="00D33C2E"/>
    <w:rsid w:val="00D34284"/>
    <w:rsid w:val="00D351B1"/>
    <w:rsid w:val="00D52876"/>
    <w:rsid w:val="00D62E88"/>
    <w:rsid w:val="00D65FDD"/>
    <w:rsid w:val="00D66E3F"/>
    <w:rsid w:val="00D70C65"/>
    <w:rsid w:val="00D776A3"/>
    <w:rsid w:val="00D85D94"/>
    <w:rsid w:val="00D9409C"/>
    <w:rsid w:val="00DA0012"/>
    <w:rsid w:val="00DC14A2"/>
    <w:rsid w:val="00DC32A8"/>
    <w:rsid w:val="00DC6F0C"/>
    <w:rsid w:val="00DD50D2"/>
    <w:rsid w:val="00DE019A"/>
    <w:rsid w:val="00E202DB"/>
    <w:rsid w:val="00E20338"/>
    <w:rsid w:val="00E3074B"/>
    <w:rsid w:val="00E330CC"/>
    <w:rsid w:val="00E349A2"/>
    <w:rsid w:val="00E3642B"/>
    <w:rsid w:val="00E473B6"/>
    <w:rsid w:val="00E53B63"/>
    <w:rsid w:val="00E548C5"/>
    <w:rsid w:val="00E70221"/>
    <w:rsid w:val="00E71F8B"/>
    <w:rsid w:val="00E735DD"/>
    <w:rsid w:val="00E75FFE"/>
    <w:rsid w:val="00E8354B"/>
    <w:rsid w:val="00E856A7"/>
    <w:rsid w:val="00E85DED"/>
    <w:rsid w:val="00EA0FC7"/>
    <w:rsid w:val="00EA7AF0"/>
    <w:rsid w:val="00EC02DC"/>
    <w:rsid w:val="00EC0B22"/>
    <w:rsid w:val="00EC288B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733E3"/>
    <w:rsid w:val="00F80CDC"/>
    <w:rsid w:val="00F867B8"/>
    <w:rsid w:val="00F86AA3"/>
    <w:rsid w:val="00FA00BC"/>
    <w:rsid w:val="00FA0F0B"/>
    <w:rsid w:val="00FA1F33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192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5192"/>
    <w:rPr>
      <w:rFonts w:ascii="Times New Roman" w:eastAsia="Times New Roman" w:hAnsi="Times New Roman" w:cs="Times New Roman"/>
      <w:sz w:val="23"/>
      <w:szCs w:val="23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2021-03-31T07:26:00Z</cp:lastPrinted>
  <dcterms:created xsi:type="dcterms:W3CDTF">2021-03-31T07:02:00Z</dcterms:created>
  <dcterms:modified xsi:type="dcterms:W3CDTF">2021-03-31T19:25:00Z</dcterms:modified>
</cp:coreProperties>
</file>