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D1A" w:rsidRDefault="00A62D1A" w:rsidP="00F26CBE">
      <w:pPr>
        <w:rPr>
          <w:b/>
        </w:rPr>
      </w:pPr>
    </w:p>
    <w:p w:rsidR="00A62D1A" w:rsidRDefault="00A62D1A">
      <w:pPr>
        <w:jc w:val="center"/>
        <w:rPr>
          <w:b/>
        </w:rPr>
      </w:pPr>
    </w:p>
    <w:p w:rsidR="000F5469" w:rsidRDefault="000F5469">
      <w:pPr>
        <w:jc w:val="center"/>
        <w:rPr>
          <w:b/>
        </w:rPr>
      </w:pPr>
    </w:p>
    <w:p w:rsidR="000F5469" w:rsidRDefault="00533797">
      <w:pPr>
        <w:jc w:val="center"/>
        <w:rPr>
          <w:b/>
        </w:rPr>
      </w:pPr>
      <w:r>
        <w:rPr>
          <w:b/>
        </w:rPr>
        <w:t>İLÇE HIFZISSIHHA KURUL KARARLARI</w:t>
      </w:r>
    </w:p>
    <w:p w:rsidR="000F5469" w:rsidRDefault="000F5469">
      <w:pPr>
        <w:tabs>
          <w:tab w:val="left" w:pos="3100"/>
        </w:tabs>
        <w:jc w:val="both"/>
        <w:rPr>
          <w:b/>
          <w:sz w:val="22"/>
          <w:szCs w:val="22"/>
        </w:rPr>
      </w:pPr>
    </w:p>
    <w:p w:rsidR="00A62D1A" w:rsidRDefault="00A62D1A">
      <w:pPr>
        <w:tabs>
          <w:tab w:val="left" w:pos="3100"/>
        </w:tabs>
        <w:jc w:val="both"/>
        <w:rPr>
          <w:b/>
          <w:sz w:val="22"/>
          <w:szCs w:val="22"/>
        </w:rPr>
      </w:pPr>
    </w:p>
    <w:p w:rsidR="00A62D1A" w:rsidRDefault="00A62D1A">
      <w:pPr>
        <w:tabs>
          <w:tab w:val="left" w:pos="3100"/>
        </w:tabs>
        <w:jc w:val="both"/>
        <w:rPr>
          <w:b/>
          <w:sz w:val="22"/>
          <w:szCs w:val="22"/>
        </w:rPr>
      </w:pPr>
    </w:p>
    <w:p w:rsidR="000F5469" w:rsidRDefault="00FE13D4">
      <w:pPr>
        <w:tabs>
          <w:tab w:val="left" w:pos="3100"/>
        </w:tabs>
        <w:jc w:val="both"/>
        <w:rPr>
          <w:b/>
          <w:sz w:val="22"/>
          <w:szCs w:val="22"/>
        </w:rPr>
      </w:pPr>
      <w:r>
        <w:rPr>
          <w:b/>
          <w:sz w:val="22"/>
          <w:szCs w:val="22"/>
        </w:rPr>
        <w:t xml:space="preserve">KARAR NO           : </w:t>
      </w:r>
      <w:r w:rsidR="0004338C">
        <w:rPr>
          <w:b/>
          <w:sz w:val="22"/>
          <w:szCs w:val="22"/>
        </w:rPr>
        <w:t>98 Nolu Karar</w:t>
      </w:r>
    </w:p>
    <w:p w:rsidR="000F5469" w:rsidRDefault="00072D48">
      <w:pPr>
        <w:tabs>
          <w:tab w:val="left" w:pos="3100"/>
        </w:tabs>
        <w:jc w:val="both"/>
        <w:rPr>
          <w:b/>
          <w:sz w:val="22"/>
          <w:szCs w:val="22"/>
        </w:rPr>
      </w:pPr>
      <w:r>
        <w:rPr>
          <w:b/>
          <w:sz w:val="22"/>
          <w:szCs w:val="22"/>
        </w:rPr>
        <w:t xml:space="preserve">KARAR TARİHİ  : </w:t>
      </w:r>
      <w:r w:rsidR="0004338C">
        <w:rPr>
          <w:b/>
          <w:sz w:val="22"/>
          <w:szCs w:val="22"/>
        </w:rPr>
        <w:t>15.08.</w:t>
      </w:r>
      <w:r w:rsidR="006C410E">
        <w:rPr>
          <w:b/>
          <w:sz w:val="22"/>
          <w:szCs w:val="22"/>
        </w:rPr>
        <w:t xml:space="preserve"> </w:t>
      </w:r>
      <w:r w:rsidR="00533797">
        <w:rPr>
          <w:b/>
          <w:sz w:val="22"/>
          <w:szCs w:val="22"/>
        </w:rPr>
        <w:t>2020</w:t>
      </w:r>
    </w:p>
    <w:p w:rsidR="000F5469" w:rsidRDefault="00533797">
      <w:pPr>
        <w:tabs>
          <w:tab w:val="center" w:pos="4536"/>
        </w:tabs>
        <w:spacing w:line="360" w:lineRule="auto"/>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p>
    <w:p w:rsidR="000F5469" w:rsidRDefault="00533797">
      <w:pPr>
        <w:tabs>
          <w:tab w:val="center" w:pos="4536"/>
        </w:tabs>
        <w:ind w:firstLine="708"/>
        <w:jc w:val="both"/>
        <w:rPr>
          <w:b/>
          <w:color w:val="000000"/>
        </w:rPr>
      </w:pPr>
      <w:r>
        <w:rPr>
          <w:b/>
          <w:color w:val="000000"/>
        </w:rPr>
        <w:t xml:space="preserve">GÜNDEM: </w:t>
      </w:r>
    </w:p>
    <w:p w:rsidR="00A80D9F" w:rsidRDefault="00A80D9F" w:rsidP="00D927E4">
      <w:pPr>
        <w:tabs>
          <w:tab w:val="center" w:pos="4536"/>
        </w:tabs>
        <w:jc w:val="both"/>
        <w:rPr>
          <w:b/>
          <w:color w:val="000000"/>
        </w:rPr>
      </w:pPr>
    </w:p>
    <w:p w:rsidR="0003793D" w:rsidRPr="0003793D" w:rsidRDefault="00A80D9F" w:rsidP="0003793D">
      <w:pPr>
        <w:autoSpaceDE w:val="0"/>
        <w:autoSpaceDN w:val="0"/>
        <w:adjustRightInd w:val="0"/>
        <w:jc w:val="both"/>
        <w:rPr>
          <w:rFonts w:eastAsiaTheme="minorHAnsi"/>
          <w:b/>
          <w:lang w:eastAsia="en-US"/>
        </w:rPr>
      </w:pPr>
      <w:r>
        <w:rPr>
          <w:b/>
          <w:color w:val="000000"/>
        </w:rPr>
        <w:t xml:space="preserve">            </w:t>
      </w:r>
      <w:r w:rsidR="0003793D" w:rsidRPr="0003793D">
        <w:rPr>
          <w:rFonts w:eastAsiaTheme="minorHAnsi"/>
          <w:b/>
          <w:lang w:eastAsia="en-US"/>
        </w:rPr>
        <w:t>Coronavirüs   (Covid-19) Salgınından Vatandaşlarımızı Korumak ve Salgını Engellemek için İlimizdeki İzolasyon tedbirlerine Yönelik</w:t>
      </w:r>
      <w:r w:rsidR="0003793D" w:rsidRPr="0003793D">
        <w:rPr>
          <w:rFonts w:eastAsiaTheme="minorHAnsi"/>
          <w:lang w:eastAsia="en-US"/>
        </w:rPr>
        <w:t xml:space="preserve"> </w:t>
      </w:r>
      <w:r w:rsidR="0003793D" w:rsidRPr="0003793D">
        <w:rPr>
          <w:rFonts w:eastAsiaTheme="minorHAnsi"/>
          <w:b/>
          <w:lang w:eastAsia="en-US"/>
        </w:rPr>
        <w:t>Alınması Gereken Tedbirler,</w:t>
      </w:r>
    </w:p>
    <w:p w:rsidR="00A80D9F" w:rsidRDefault="00A80D9F" w:rsidP="00156359">
      <w:pPr>
        <w:tabs>
          <w:tab w:val="center" w:pos="4536"/>
        </w:tabs>
        <w:jc w:val="both"/>
        <w:rPr>
          <w:rFonts w:eastAsiaTheme="minorHAnsi"/>
          <w:b/>
          <w:color w:val="000000"/>
          <w:lang w:eastAsia="en-US"/>
        </w:rPr>
      </w:pPr>
    </w:p>
    <w:p w:rsidR="000F5469" w:rsidRPr="003251AF" w:rsidRDefault="00A80D9F" w:rsidP="00156359">
      <w:pPr>
        <w:tabs>
          <w:tab w:val="center" w:pos="4536"/>
        </w:tabs>
        <w:jc w:val="both"/>
      </w:pPr>
      <w:r w:rsidRPr="003251AF">
        <w:rPr>
          <w:rFonts w:eastAsiaTheme="minorHAnsi"/>
          <w:color w:val="000000"/>
          <w:lang w:eastAsia="en-US"/>
        </w:rPr>
        <w:t xml:space="preserve">            </w:t>
      </w:r>
      <w:r w:rsidR="00072D48" w:rsidRPr="003251AF">
        <w:t xml:space="preserve">İlçe Hıfzıssıhha Kurulumuz, </w:t>
      </w:r>
      <w:r w:rsidR="0004338C" w:rsidRPr="00BB364F">
        <w:rPr>
          <w:b/>
        </w:rPr>
        <w:t>15.08.</w:t>
      </w:r>
      <w:r w:rsidR="00533797" w:rsidRPr="00BB364F">
        <w:rPr>
          <w:b/>
        </w:rPr>
        <w:t>2020</w:t>
      </w:r>
      <w:r w:rsidR="00533797" w:rsidRPr="003251AF">
        <w:t xml:space="preserve"> tarihinde </w:t>
      </w:r>
      <w:r w:rsidR="0004338C" w:rsidRPr="00BB364F">
        <w:rPr>
          <w:b/>
        </w:rPr>
        <w:t>Cumartesi</w:t>
      </w:r>
      <w:r w:rsidR="00533797" w:rsidRPr="003251AF">
        <w:t xml:space="preserve">  günü</w:t>
      </w:r>
      <w:r w:rsidR="00FE13D4" w:rsidRPr="003251AF">
        <w:t xml:space="preserve"> saat </w:t>
      </w:r>
      <w:r w:rsidR="0004338C" w:rsidRPr="00BB364F">
        <w:rPr>
          <w:b/>
        </w:rPr>
        <w:t>13</w:t>
      </w:r>
      <w:r w:rsidR="00FE13D4" w:rsidRPr="00BB364F">
        <w:rPr>
          <w:b/>
        </w:rPr>
        <w:t>:00</w:t>
      </w:r>
      <w:r w:rsidR="00FE13D4" w:rsidRPr="003251AF">
        <w:t xml:space="preserve"> ‘da</w:t>
      </w:r>
      <w:r w:rsidR="00533797" w:rsidRPr="003251AF">
        <w:t xml:space="preserve">  </w:t>
      </w:r>
      <w:r w:rsidR="00533797" w:rsidRPr="003251AF">
        <w:rPr>
          <w:kern w:val="2"/>
        </w:rPr>
        <w:t xml:space="preserve">Kaymakam Ramazan KURTYEMEZ başkanlığında </w:t>
      </w:r>
      <w:r w:rsidR="00533797" w:rsidRPr="003251AF">
        <w:t>gerçekleştirilen olağanüstü toplantıda aşağıdaki kararlar alınmıştır.</w:t>
      </w:r>
    </w:p>
    <w:p w:rsidR="00A80D9F" w:rsidRPr="003251AF" w:rsidRDefault="00A80D9F" w:rsidP="00156359">
      <w:pPr>
        <w:tabs>
          <w:tab w:val="center" w:pos="4536"/>
        </w:tabs>
        <w:jc w:val="both"/>
      </w:pPr>
    </w:p>
    <w:p w:rsidR="0003793D" w:rsidRPr="003251AF" w:rsidRDefault="0003793D" w:rsidP="003251AF">
      <w:pPr>
        <w:pStyle w:val="default0"/>
        <w:shd w:val="clear" w:color="auto" w:fill="FFFFFF"/>
        <w:spacing w:before="0" w:beforeAutospacing="0" w:after="0" w:afterAutospacing="0"/>
        <w:ind w:firstLine="708"/>
        <w:jc w:val="both"/>
        <w:rPr>
          <w:color w:val="4F4F4F"/>
        </w:rPr>
      </w:pPr>
      <w:r w:rsidRPr="003251AF">
        <w:rPr>
          <w:color w:val="000000"/>
        </w:rPr>
        <w:t>Covid-19 salgınının görüldüğü andan itibaren salgının kamu düzeni açısından oluşturduğu  riski yönetme, sosyal izolasyonu temin, fiziki mesafeyi koruma ve salgının/bulaşmanın yayılım hızını kontrol altında tutma amacıyla birçok tedbir kararı alınarak uygulamaya geçirilmiştir.</w:t>
      </w:r>
    </w:p>
    <w:p w:rsidR="0003793D" w:rsidRPr="0003793D" w:rsidRDefault="0003793D" w:rsidP="0003793D">
      <w:pPr>
        <w:shd w:val="clear" w:color="auto" w:fill="FFFFFF"/>
        <w:jc w:val="both"/>
        <w:rPr>
          <w:color w:val="4F4F4F"/>
        </w:rPr>
      </w:pPr>
      <w:r w:rsidRPr="0003793D">
        <w:rPr>
          <w:color w:val="000000"/>
        </w:rPr>
        <w:t>            </w:t>
      </w:r>
      <w:r w:rsidRPr="0003793D">
        <w:rPr>
          <w:b/>
          <w:color w:val="000000"/>
        </w:rPr>
        <w:t xml:space="preserve">İçişleri Bakanlığının 30.07.2020 tarih ve12682 sayılı Genelgesi </w:t>
      </w:r>
      <w:r w:rsidRPr="0003793D">
        <w:rPr>
          <w:b/>
        </w:rPr>
        <w:t>31.07.2020 (2020/</w:t>
      </w:r>
      <w:r w:rsidRPr="002973BF">
        <w:rPr>
          <w:b/>
        </w:rPr>
        <w:t>90</w:t>
      </w:r>
      <w:r w:rsidRPr="0003793D">
        <w:rPr>
          <w:b/>
        </w:rPr>
        <w:t xml:space="preserve">) sayılı  </w:t>
      </w:r>
      <w:r w:rsidRPr="0003793D">
        <w:rPr>
          <w:b/>
          <w14:textOutline w14:w="0" w14:cap="flat" w14:cmpd="sng" w14:algn="ctr">
            <w14:noFill/>
            <w14:prstDash w14:val="solid"/>
            <w14:round/>
          </w14:textOutline>
        </w:rPr>
        <w:t>İl</w:t>
      </w:r>
      <w:r w:rsidRPr="00FA0975">
        <w:rPr>
          <w:b/>
          <w14:textOutline w14:w="0" w14:cap="flat" w14:cmpd="sng" w14:algn="ctr">
            <w14:noFill/>
            <w14:prstDash w14:val="solid"/>
            <w14:round/>
          </w14:textOutline>
        </w:rPr>
        <w:t>çe</w:t>
      </w:r>
      <w:r w:rsidRPr="0003793D">
        <w:rPr>
          <w:b/>
          <w14:textOutline w14:w="0" w14:cap="flat" w14:cmpd="sng" w14:algn="ctr">
            <w14:noFill/>
            <w14:prstDash w14:val="solid"/>
            <w14:round/>
          </w14:textOutline>
        </w:rPr>
        <w:t xml:space="preserve"> Umumi Hıfzıssıhha Kurulu Kararımızın</w:t>
      </w:r>
      <w:r w:rsidRPr="0003793D">
        <w:rPr>
          <w14:textOutline w14:w="0" w14:cap="flat" w14:cmpd="sng" w14:algn="ctr">
            <w14:noFill/>
            <w14:prstDash w14:val="solid"/>
            <w14:round/>
          </w14:textOutline>
        </w:rPr>
        <w:t xml:space="preserve"> </w:t>
      </w:r>
      <w:r w:rsidRPr="0003793D">
        <w:rPr>
          <w:color w:val="000000"/>
        </w:rPr>
        <w:t>2’nci maddesi ile “izolasyona tabi tutulan kişi bilgilerinin İl</w:t>
      </w:r>
      <w:r w:rsidRPr="003251AF">
        <w:rPr>
          <w:color w:val="000000"/>
        </w:rPr>
        <w:t>çe</w:t>
      </w:r>
      <w:r w:rsidRPr="0003793D">
        <w:rPr>
          <w:color w:val="000000"/>
        </w:rPr>
        <w:t xml:space="preserve"> Sağlık Müdürlüklerinden temin edilerek özellikle ilk 7 günlük süre içerisinde izolasyon şartlarına uyulup uyulmadığının Kaymakam ve kolluk birimlerince birebir takip    edilmesi ve sıklıkla denetlenmesi” talimatı bildirilmişti.</w:t>
      </w:r>
    </w:p>
    <w:p w:rsidR="0003793D" w:rsidRPr="0003793D" w:rsidRDefault="003251AF" w:rsidP="0003793D">
      <w:pPr>
        <w:shd w:val="clear" w:color="auto" w:fill="FFFFFF"/>
        <w:jc w:val="both"/>
        <w:rPr>
          <w:color w:val="000000"/>
        </w:rPr>
      </w:pPr>
      <w:r w:rsidRPr="003251AF">
        <w:rPr>
          <w:color w:val="000000"/>
        </w:rPr>
        <w:t> </w:t>
      </w:r>
      <w:r w:rsidRPr="003251AF">
        <w:rPr>
          <w:color w:val="000000"/>
        </w:rPr>
        <w:tab/>
      </w:r>
      <w:r w:rsidR="0003793D" w:rsidRPr="0003793D">
        <w:rPr>
          <w:color w:val="000000"/>
        </w:rPr>
        <w:t>Öte yandan, evde izolasyona tabi tutulan Covid 19 tanılı ya da temaslısı bazı vatandaşlarımızın, acil işlerini gerekçe göstermek suretiyle evde izolasyon yükümlülüklerini ihlal ettikleri, sosyal hayata katılmak suretiyle halk sağlığını ciddi anlamda riske attıkları tespit edilmiştir.</w:t>
      </w:r>
    </w:p>
    <w:p w:rsidR="0003793D" w:rsidRPr="0003793D" w:rsidRDefault="0003793D" w:rsidP="0003793D">
      <w:pPr>
        <w:shd w:val="clear" w:color="auto" w:fill="FFFFFF"/>
        <w:jc w:val="both"/>
        <w:rPr>
          <w:color w:val="4F4F4F"/>
        </w:rPr>
      </w:pPr>
      <w:r w:rsidRPr="0003793D">
        <w:rPr>
          <w:color w:val="000000"/>
        </w:rPr>
        <w:tab/>
      </w:r>
    </w:p>
    <w:p w:rsidR="0003793D" w:rsidRPr="0003793D" w:rsidRDefault="0003793D" w:rsidP="0003793D">
      <w:pPr>
        <w:shd w:val="clear" w:color="auto" w:fill="FFFFFF"/>
        <w:ind w:firstLine="708"/>
        <w:jc w:val="both"/>
        <w:rPr>
          <w:color w:val="000000" w:themeColor="text1"/>
        </w:rPr>
      </w:pPr>
      <w:r w:rsidRPr="0003793D">
        <w:rPr>
          <w:b/>
          <w:color w:val="000000" w:themeColor="text1"/>
        </w:rPr>
        <w:t>Bunun önüne geçilmesi için İçişleri Bakanlığının 14.08.2020 tarih E.12180 sayılı Genelgesi doğrultusunda İl</w:t>
      </w:r>
      <w:r w:rsidRPr="00DB76AA">
        <w:rPr>
          <w:b/>
          <w:color w:val="000000" w:themeColor="text1"/>
        </w:rPr>
        <w:t>çe</w:t>
      </w:r>
      <w:r w:rsidRPr="0003793D">
        <w:rPr>
          <w:b/>
          <w:color w:val="000000" w:themeColor="text1"/>
        </w:rPr>
        <w:t xml:space="preserve"> Umumi Hıfzıssıhha Kurulumuzca alınan kararlar doğrultusunda</w:t>
      </w:r>
      <w:r w:rsidRPr="0003793D">
        <w:rPr>
          <w:color w:val="000000" w:themeColor="text1"/>
        </w:rPr>
        <w:t xml:space="preserve">; </w:t>
      </w:r>
    </w:p>
    <w:p w:rsidR="0003793D" w:rsidRPr="0003793D" w:rsidRDefault="0003793D" w:rsidP="0003793D">
      <w:pPr>
        <w:shd w:val="clear" w:color="auto" w:fill="FFFFFF"/>
        <w:jc w:val="both"/>
        <w:rPr>
          <w:color w:val="000000"/>
        </w:rPr>
      </w:pPr>
    </w:p>
    <w:p w:rsidR="0003793D" w:rsidRPr="0003793D" w:rsidRDefault="0003793D" w:rsidP="0003793D">
      <w:pPr>
        <w:numPr>
          <w:ilvl w:val="0"/>
          <w:numId w:val="2"/>
        </w:numPr>
        <w:shd w:val="clear" w:color="auto" w:fill="FFFFFF"/>
        <w:spacing w:after="200" w:line="276" w:lineRule="auto"/>
        <w:jc w:val="both"/>
        <w:rPr>
          <w:color w:val="4F4F4F"/>
        </w:rPr>
      </w:pPr>
      <w:r w:rsidRPr="0003793D">
        <w:rPr>
          <w:color w:val="000000"/>
        </w:rPr>
        <w:t>İlgili birimler arasında koordinasyon tesis edilerek, Covid 19 tanılı ya da temaslısı olması nedeniyle evde izolasyona alınan kişilerin Sağlık Bakanlığınca belirlenen izolasyon koşullarına uymalarının, elektronik imkanlarda dahil olmak üzere her türlü tedbir alınarak muhakkak sağlanmasına,</w:t>
      </w:r>
    </w:p>
    <w:p w:rsidR="0003793D" w:rsidRPr="0003793D" w:rsidRDefault="0003793D" w:rsidP="0003793D">
      <w:pPr>
        <w:numPr>
          <w:ilvl w:val="0"/>
          <w:numId w:val="2"/>
        </w:numPr>
        <w:shd w:val="clear" w:color="auto" w:fill="FFFFFF"/>
        <w:spacing w:after="200" w:line="276" w:lineRule="auto"/>
        <w:jc w:val="both"/>
        <w:rPr>
          <w:color w:val="4F4F4F"/>
        </w:rPr>
      </w:pPr>
      <w:r w:rsidRPr="0003793D">
        <w:rPr>
          <w:color w:val="000000"/>
        </w:rPr>
        <w:t>Salgınla mücadelede alınan tedbirlerin sahada etkin bir şekilde uygulanmasını sağlamak amacıyla kurulan İl Salgın Denetim Merkezleri bünyesinde “Mahalle Denetim Ekiplerinin” oluşturulmasına,</w:t>
      </w:r>
    </w:p>
    <w:p w:rsidR="003251AF" w:rsidRDefault="0003793D" w:rsidP="003251AF">
      <w:pPr>
        <w:numPr>
          <w:ilvl w:val="0"/>
          <w:numId w:val="2"/>
        </w:numPr>
        <w:shd w:val="clear" w:color="auto" w:fill="FFFFFF"/>
        <w:spacing w:after="200" w:line="276" w:lineRule="auto"/>
        <w:jc w:val="both"/>
        <w:rPr>
          <w:color w:val="4F4F4F"/>
        </w:rPr>
      </w:pPr>
      <w:r w:rsidRPr="0003793D">
        <w:rPr>
          <w:color w:val="000000"/>
        </w:rPr>
        <w:t>Bu ekiplerin yaygın ve etkin şekilde mahalle bazlı izleme ve takip çalışmalarını yürütebilmesi için mahalle denetim ekiplerinde; kamu kurum ve kuruluşları, yerel yönetimler ve kolluk birimlerimizin personelinin yanı sıra okul müdürleri ve öğretmenlerin, din görevlilerinin, muhtarlar ve azalarının, apartman ve site yöneticilerinden temsilcilerin (mahalle veya idari birimin büyüklüğü dikkate alınarak 5, 7, 9 veya 11 temsilci şeklinde) ve kolluk personelinin görevlendirilmelerinin sağlanmasına,</w:t>
      </w:r>
    </w:p>
    <w:p w:rsidR="003251AF" w:rsidRPr="003251AF" w:rsidRDefault="003251AF" w:rsidP="003251AF">
      <w:pPr>
        <w:shd w:val="clear" w:color="auto" w:fill="FFFFFF"/>
        <w:spacing w:after="200" w:line="276" w:lineRule="auto"/>
        <w:jc w:val="both"/>
        <w:rPr>
          <w:color w:val="4F4F4F"/>
        </w:rPr>
      </w:pPr>
    </w:p>
    <w:p w:rsidR="003251AF" w:rsidRDefault="003251AF" w:rsidP="003251AF">
      <w:pPr>
        <w:jc w:val="center"/>
        <w:rPr>
          <w:b/>
        </w:rPr>
      </w:pPr>
      <w:r>
        <w:rPr>
          <w:b/>
        </w:rPr>
        <w:t>İLÇE HIFZISSIHHA KURUL KARARLARI</w:t>
      </w:r>
    </w:p>
    <w:p w:rsidR="003251AF" w:rsidRDefault="003251AF" w:rsidP="003251AF">
      <w:pPr>
        <w:tabs>
          <w:tab w:val="left" w:pos="3100"/>
        </w:tabs>
        <w:jc w:val="both"/>
        <w:rPr>
          <w:b/>
          <w:sz w:val="22"/>
          <w:szCs w:val="22"/>
        </w:rPr>
      </w:pPr>
    </w:p>
    <w:p w:rsidR="003251AF" w:rsidRDefault="003251AF" w:rsidP="003251AF">
      <w:pPr>
        <w:tabs>
          <w:tab w:val="left" w:pos="3100"/>
        </w:tabs>
        <w:jc w:val="both"/>
        <w:rPr>
          <w:b/>
          <w:sz w:val="22"/>
          <w:szCs w:val="22"/>
        </w:rPr>
      </w:pPr>
    </w:p>
    <w:p w:rsidR="003251AF" w:rsidRDefault="003251AF" w:rsidP="003251AF">
      <w:pPr>
        <w:tabs>
          <w:tab w:val="left" w:pos="3100"/>
        </w:tabs>
        <w:jc w:val="both"/>
        <w:rPr>
          <w:b/>
          <w:sz w:val="22"/>
          <w:szCs w:val="22"/>
        </w:rPr>
      </w:pPr>
      <w:r>
        <w:rPr>
          <w:b/>
          <w:sz w:val="22"/>
          <w:szCs w:val="22"/>
        </w:rPr>
        <w:t>KARAR NO           : 98 Nolu Karar</w:t>
      </w:r>
    </w:p>
    <w:p w:rsidR="003251AF" w:rsidRDefault="003251AF" w:rsidP="003251AF">
      <w:pPr>
        <w:tabs>
          <w:tab w:val="left" w:pos="3100"/>
        </w:tabs>
        <w:jc w:val="both"/>
        <w:rPr>
          <w:b/>
          <w:sz w:val="22"/>
          <w:szCs w:val="22"/>
        </w:rPr>
      </w:pPr>
      <w:r>
        <w:rPr>
          <w:b/>
          <w:sz w:val="22"/>
          <w:szCs w:val="22"/>
        </w:rPr>
        <w:t>KARAR TARİHİ  : 15.08. 2020</w:t>
      </w:r>
    </w:p>
    <w:p w:rsidR="003251AF" w:rsidRPr="0003793D" w:rsidRDefault="003251AF" w:rsidP="003251AF">
      <w:pPr>
        <w:shd w:val="clear" w:color="auto" w:fill="FFFFFF"/>
        <w:spacing w:after="200" w:line="276" w:lineRule="auto"/>
        <w:rPr>
          <w:color w:val="4F4F4F"/>
        </w:rPr>
      </w:pPr>
    </w:p>
    <w:p w:rsidR="0003793D" w:rsidRPr="0003793D" w:rsidRDefault="0003793D" w:rsidP="0003793D">
      <w:pPr>
        <w:shd w:val="clear" w:color="auto" w:fill="FFFFFF"/>
        <w:jc w:val="both"/>
        <w:rPr>
          <w:color w:val="000000"/>
        </w:rPr>
      </w:pPr>
    </w:p>
    <w:p w:rsidR="0003793D" w:rsidRPr="0003793D" w:rsidRDefault="0003793D" w:rsidP="0003793D">
      <w:pPr>
        <w:numPr>
          <w:ilvl w:val="0"/>
          <w:numId w:val="2"/>
        </w:numPr>
        <w:shd w:val="clear" w:color="auto" w:fill="FFFFFF"/>
        <w:spacing w:after="200" w:line="276" w:lineRule="auto"/>
        <w:jc w:val="both"/>
        <w:rPr>
          <w:color w:val="4F4F4F"/>
        </w:rPr>
      </w:pPr>
      <w:r w:rsidRPr="0003793D">
        <w:rPr>
          <w:color w:val="000000"/>
        </w:rPr>
        <w:t>Yapılan her türlü bilgilendirmeye karşın evde izolasyon yükümlülüğünü ihlal ettiği tespit edilenler hakkında; Umumi Hıfzıssıhha Kanununun 282’nci maddesi uyarınca idari para cezası uygulanmasının yanı sıra konusu suç teşkil eden eylemlere ilişkin TCK’nın 195’nci maddesi uyarınca gerekli adli işlemlerin başlatılmasına,</w:t>
      </w:r>
      <w:r w:rsidRPr="0003793D">
        <w:rPr>
          <w:color w:val="4F4F4F"/>
        </w:rPr>
        <w:t>    </w:t>
      </w:r>
    </w:p>
    <w:p w:rsidR="005F7010" w:rsidRDefault="005F7010" w:rsidP="00242FFD">
      <w:pPr>
        <w:autoSpaceDE w:val="0"/>
        <w:autoSpaceDN w:val="0"/>
        <w:adjustRightInd w:val="0"/>
        <w:jc w:val="both"/>
        <w:rPr>
          <w:rFonts w:eastAsiaTheme="minorHAnsi"/>
          <w:lang w:eastAsia="en-US"/>
        </w:rPr>
      </w:pPr>
    </w:p>
    <w:p w:rsidR="000F5469" w:rsidRPr="00A62D1A" w:rsidRDefault="00DC7805" w:rsidP="00A62D1A">
      <w:pPr>
        <w:jc w:val="both"/>
      </w:pPr>
      <w:r>
        <w:rPr>
          <w:rFonts w:eastAsiaTheme="minorHAnsi"/>
          <w:lang w:eastAsia="en-US"/>
        </w:rPr>
        <w:t xml:space="preserve">            </w:t>
      </w:r>
      <w:r w:rsidR="00533797" w:rsidRPr="00A62D1A">
        <w:rPr>
          <w:rFonts w:eastAsiaTheme="minorHAnsi"/>
          <w:lang w:eastAsia="en-US"/>
        </w:rPr>
        <w:t xml:space="preserve">Kurulca; </w:t>
      </w:r>
      <w:r w:rsidR="00242FFD" w:rsidRPr="0003793D">
        <w:rPr>
          <w:color w:val="000000" w:themeColor="text1"/>
        </w:rPr>
        <w:t>Konu hakkında gerekli hassasiyetin gösterilerek uygulamanın yukarıda belirtilen çerçevede eksiksiz şekilde yerine getirilmesine</w:t>
      </w:r>
      <w:r w:rsidR="00242FFD" w:rsidRPr="00A62D1A">
        <w:rPr>
          <w:rFonts w:eastAsiaTheme="minorHAnsi"/>
          <w:lang w:eastAsia="en-US"/>
        </w:rPr>
        <w:t xml:space="preserve"> </w:t>
      </w:r>
      <w:r w:rsidR="00533797" w:rsidRPr="00A62D1A">
        <w:rPr>
          <w:rFonts w:eastAsiaTheme="minorHAnsi"/>
          <w:lang w:eastAsia="en-US"/>
        </w:rPr>
        <w:t>Uygulamada birlikteliğin sağlanması için alınan kararların ilgili Kurum ve Kuruluşlara iletilmesine,</w:t>
      </w:r>
      <w:r w:rsidR="00533797" w:rsidRPr="00A62D1A">
        <w:t xml:space="preserve"> </w:t>
      </w:r>
      <w:r w:rsidR="00533797" w:rsidRPr="00A62D1A">
        <w:rPr>
          <w:rFonts w:eastAsiaTheme="minorHAnsi"/>
          <w:lang w:eastAsia="en-US"/>
        </w:rPr>
        <w:t>konuyla ilgili yapılan faaliyetlerin rapor halinde İlçe Hıfzıssıhha Kurulumuza sunulmasına,</w:t>
      </w:r>
      <w:r w:rsidR="00533797" w:rsidRPr="00A62D1A">
        <w:t xml:space="preserve"> </w:t>
      </w:r>
      <w:r w:rsidR="00533797" w:rsidRPr="00A62D1A">
        <w:rPr>
          <w:rFonts w:eastAsiaTheme="minorHAnsi"/>
          <w:lang w:eastAsia="en-US"/>
        </w:rPr>
        <w:t>oy birliği ile karar verilmiştir.</w:t>
      </w:r>
    </w:p>
    <w:p w:rsidR="00A62D1A" w:rsidRDefault="00A62D1A" w:rsidP="006C410E">
      <w:pPr>
        <w:spacing w:after="200" w:line="276" w:lineRule="auto"/>
        <w:contextualSpacing/>
        <w:jc w:val="both"/>
        <w:rPr>
          <w:rFonts w:eastAsiaTheme="minorHAnsi"/>
          <w:lang w:eastAsia="en-US"/>
        </w:rPr>
      </w:pPr>
    </w:p>
    <w:p w:rsidR="00A62D1A" w:rsidRDefault="00A62D1A">
      <w:pPr>
        <w:spacing w:after="200" w:line="276" w:lineRule="auto"/>
        <w:ind w:left="720"/>
        <w:contextualSpacing/>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866186" w:rsidTr="00483584">
        <w:trPr>
          <w:trHeight w:val="2154"/>
        </w:trPr>
        <w:tc>
          <w:tcPr>
            <w:tcW w:w="3024" w:type="dxa"/>
            <w:vAlign w:val="center"/>
          </w:tcPr>
          <w:p w:rsidR="00866186" w:rsidRPr="00895B0F" w:rsidRDefault="00866186" w:rsidP="00483584">
            <w:pPr>
              <w:jc w:val="center"/>
            </w:pPr>
            <w:bookmarkStart w:id="0" w:name="_GoBack"/>
            <w:bookmarkEnd w:id="0"/>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r w:rsidR="00866186" w:rsidTr="00483584">
        <w:trPr>
          <w:trHeight w:val="2154"/>
        </w:trPr>
        <w:tc>
          <w:tcPr>
            <w:tcW w:w="3024" w:type="dxa"/>
            <w:vAlign w:val="center"/>
          </w:tcPr>
          <w:p w:rsidR="00866186" w:rsidRPr="00895B0F" w:rsidRDefault="00866186" w:rsidP="00483584">
            <w:pPr>
              <w:jc w:val="center"/>
            </w:pPr>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r w:rsidR="00866186" w:rsidTr="00483584">
        <w:trPr>
          <w:trHeight w:val="2154"/>
        </w:trPr>
        <w:tc>
          <w:tcPr>
            <w:tcW w:w="3024" w:type="dxa"/>
            <w:vAlign w:val="center"/>
          </w:tcPr>
          <w:p w:rsidR="00866186" w:rsidRPr="00895B0F" w:rsidRDefault="00866186" w:rsidP="00483584">
            <w:pPr>
              <w:jc w:val="center"/>
            </w:pPr>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bl>
    <w:p w:rsidR="000F5469" w:rsidRDefault="00533797">
      <w:pPr>
        <w:jc w:val="both"/>
      </w:pPr>
      <w:r>
        <w:t xml:space="preserve">                                                                               </w:t>
      </w:r>
    </w:p>
    <w:sectPr w:rsidR="000F5469">
      <w:footerReference w:type="default" r:id="rId7"/>
      <w:pgSz w:w="11906" w:h="16838"/>
      <w:pgMar w:top="142"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909" w:rsidRDefault="00956909">
      <w:r>
        <w:separator/>
      </w:r>
    </w:p>
  </w:endnote>
  <w:endnote w:type="continuationSeparator" w:id="0">
    <w:p w:rsidR="00956909" w:rsidRDefault="00956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608531"/>
      <w:docPartObj>
        <w:docPartGallery w:val="Page Numbers (Top of Page)"/>
        <w:docPartUnique/>
      </w:docPartObj>
    </w:sdtPr>
    <w:sdtEndPr/>
    <w:sdtContent>
      <w:p w:rsidR="000F5469" w:rsidRDefault="00533797">
        <w:pPr>
          <w:pStyle w:val="AltBilgi"/>
          <w:jc w:val="center"/>
        </w:pPr>
        <w:r>
          <w:t xml:space="preserve"> </w:t>
        </w:r>
        <w:r>
          <w:rPr>
            <w:b/>
            <w:bCs/>
          </w:rPr>
          <w:fldChar w:fldCharType="begin"/>
        </w:r>
        <w:r>
          <w:rPr>
            <w:b/>
            <w:bCs/>
          </w:rPr>
          <w:instrText>PAGE</w:instrText>
        </w:r>
        <w:r>
          <w:rPr>
            <w:b/>
            <w:bCs/>
          </w:rPr>
          <w:fldChar w:fldCharType="separate"/>
        </w:r>
        <w:r w:rsidR="00963D76">
          <w:rPr>
            <w:b/>
            <w:bCs/>
            <w:noProof/>
          </w:rPr>
          <w:t>1</w:t>
        </w:r>
        <w:r>
          <w:rPr>
            <w:b/>
            <w:bCs/>
          </w:rPr>
          <w:fldChar w:fldCharType="end"/>
        </w:r>
        <w:r>
          <w:t xml:space="preserve"> / </w:t>
        </w:r>
        <w:r>
          <w:rPr>
            <w:b/>
            <w:bCs/>
          </w:rPr>
          <w:fldChar w:fldCharType="begin"/>
        </w:r>
        <w:r>
          <w:rPr>
            <w:b/>
            <w:bCs/>
          </w:rPr>
          <w:instrText>NUMPAGES</w:instrText>
        </w:r>
        <w:r>
          <w:rPr>
            <w:b/>
            <w:bCs/>
          </w:rPr>
          <w:fldChar w:fldCharType="separate"/>
        </w:r>
        <w:r w:rsidR="00963D76">
          <w:rPr>
            <w:b/>
            <w:bCs/>
            <w:noProof/>
          </w:rPr>
          <w:t>2</w:t>
        </w:r>
        <w:r>
          <w:rPr>
            <w:b/>
            <w:bCs/>
          </w:rPr>
          <w:fldChar w:fldCharType="end"/>
        </w:r>
      </w:p>
    </w:sdtContent>
  </w:sdt>
  <w:p w:rsidR="000F5469" w:rsidRDefault="000F546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909" w:rsidRDefault="00956909">
      <w:r>
        <w:separator/>
      </w:r>
    </w:p>
  </w:footnote>
  <w:footnote w:type="continuationSeparator" w:id="0">
    <w:p w:rsidR="00956909" w:rsidRDefault="00956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114"/>
    <w:multiLevelType w:val="hybridMultilevel"/>
    <w:tmpl w:val="FE32881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EF2F57"/>
    <w:multiLevelType w:val="hybridMultilevel"/>
    <w:tmpl w:val="931E6B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69"/>
    <w:rsid w:val="0001330B"/>
    <w:rsid w:val="0003793D"/>
    <w:rsid w:val="0004338C"/>
    <w:rsid w:val="00072D48"/>
    <w:rsid w:val="00096BD4"/>
    <w:rsid w:val="000F5469"/>
    <w:rsid w:val="00156359"/>
    <w:rsid w:val="00173831"/>
    <w:rsid w:val="001D1CF5"/>
    <w:rsid w:val="00232956"/>
    <w:rsid w:val="00242FFD"/>
    <w:rsid w:val="00271D8D"/>
    <w:rsid w:val="002973BF"/>
    <w:rsid w:val="002A1652"/>
    <w:rsid w:val="002A5838"/>
    <w:rsid w:val="002A72E1"/>
    <w:rsid w:val="002A749F"/>
    <w:rsid w:val="002B26D7"/>
    <w:rsid w:val="003251AF"/>
    <w:rsid w:val="00371938"/>
    <w:rsid w:val="00395A98"/>
    <w:rsid w:val="00417FD8"/>
    <w:rsid w:val="00446BE5"/>
    <w:rsid w:val="00456845"/>
    <w:rsid w:val="00520654"/>
    <w:rsid w:val="00533797"/>
    <w:rsid w:val="00576061"/>
    <w:rsid w:val="005C7BD3"/>
    <w:rsid w:val="005F3480"/>
    <w:rsid w:val="005F7010"/>
    <w:rsid w:val="006C410E"/>
    <w:rsid w:val="00754C64"/>
    <w:rsid w:val="007E184A"/>
    <w:rsid w:val="007F42FF"/>
    <w:rsid w:val="00821E73"/>
    <w:rsid w:val="00866186"/>
    <w:rsid w:val="00877F9C"/>
    <w:rsid w:val="00954DA8"/>
    <w:rsid w:val="00956909"/>
    <w:rsid w:val="00963D76"/>
    <w:rsid w:val="0097161A"/>
    <w:rsid w:val="009C7234"/>
    <w:rsid w:val="009F74B7"/>
    <w:rsid w:val="00A62ABB"/>
    <w:rsid w:val="00A62D1A"/>
    <w:rsid w:val="00A80D9F"/>
    <w:rsid w:val="00AD6B34"/>
    <w:rsid w:val="00B10B2D"/>
    <w:rsid w:val="00B5004B"/>
    <w:rsid w:val="00BB364F"/>
    <w:rsid w:val="00C13386"/>
    <w:rsid w:val="00C172DD"/>
    <w:rsid w:val="00D34D57"/>
    <w:rsid w:val="00D90257"/>
    <w:rsid w:val="00D927E4"/>
    <w:rsid w:val="00D93A26"/>
    <w:rsid w:val="00DB76AA"/>
    <w:rsid w:val="00DC7805"/>
    <w:rsid w:val="00DE3EE5"/>
    <w:rsid w:val="00E62D14"/>
    <w:rsid w:val="00F26CBE"/>
    <w:rsid w:val="00F52753"/>
    <w:rsid w:val="00FA0975"/>
    <w:rsid w:val="00FE13D4"/>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A8DABB-43D6-4E53-B92F-54E897A8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1AF"/>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531BB3"/>
    <w:rPr>
      <w:rFonts w:ascii="Segoe UI" w:eastAsia="Times New Roman" w:hAnsi="Segoe UI" w:cs="Segoe UI"/>
      <w:sz w:val="18"/>
      <w:szCs w:val="18"/>
      <w:lang w:eastAsia="tr-TR"/>
    </w:rPr>
  </w:style>
  <w:style w:type="character" w:customStyle="1" w:styleId="stbilgiChar">
    <w:name w:val="Üstbilgi Char"/>
    <w:basedOn w:val="VarsaylanParagrafYazTipi"/>
    <w:uiPriority w:val="99"/>
    <w:qFormat/>
    <w:rsid w:val="00D97F8D"/>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qFormat/>
    <w:rsid w:val="00D97F8D"/>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qFormat/>
    <w:rsid w:val="001E6794"/>
    <w:rPr>
      <w:rFonts w:ascii="Calibri" w:eastAsia="Calibri" w:hAnsi="Calibri" w:cs="Times New Roman"/>
      <w:sz w:val="20"/>
      <w:szCs w:val="20"/>
      <w:lang w:val="en-US" w:bidi="en-US"/>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eastAsia="Times New Roman" w:cs="Calibri"/>
      <w:sz w:val="24"/>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b/>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paragraph" w:customStyle="1" w:styleId="Balk">
    <w:name w:val="Başlık"/>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line="276" w:lineRule="auto"/>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rPr>
  </w:style>
  <w:style w:type="paragraph" w:customStyle="1" w:styleId="Dizin">
    <w:name w:val="Dizin"/>
    <w:basedOn w:val="Normal"/>
    <w:qFormat/>
    <w:pPr>
      <w:suppressLineNumbers/>
    </w:pPr>
    <w:rPr>
      <w:rFonts w:cs="Lohit Devanagari"/>
    </w:rPr>
  </w:style>
  <w:style w:type="paragraph" w:styleId="BalonMetni">
    <w:name w:val="Balloon Text"/>
    <w:basedOn w:val="Normal"/>
    <w:link w:val="BalonMetniChar"/>
    <w:uiPriority w:val="99"/>
    <w:semiHidden/>
    <w:unhideWhenUsed/>
    <w:qFormat/>
    <w:rsid w:val="00531BB3"/>
    <w:rPr>
      <w:rFonts w:ascii="Segoe UI" w:hAnsi="Segoe UI" w:cs="Segoe UI"/>
      <w:sz w:val="18"/>
      <w:szCs w:val="18"/>
    </w:rPr>
  </w:style>
  <w:style w:type="paragraph" w:styleId="ListeParagraf">
    <w:name w:val="List Paragraph"/>
    <w:basedOn w:val="Normal"/>
    <w:uiPriority w:val="1"/>
    <w:qFormat/>
    <w:rsid w:val="00190163"/>
    <w:pPr>
      <w:ind w:left="720"/>
      <w:contextualSpacing/>
    </w:pPr>
  </w:style>
  <w:style w:type="paragraph" w:styleId="stBilgi">
    <w:name w:val="header"/>
    <w:basedOn w:val="Normal"/>
    <w:uiPriority w:val="99"/>
    <w:unhideWhenUsed/>
    <w:rsid w:val="00D97F8D"/>
    <w:pPr>
      <w:tabs>
        <w:tab w:val="center" w:pos="4536"/>
        <w:tab w:val="right" w:pos="9072"/>
      </w:tabs>
    </w:pPr>
  </w:style>
  <w:style w:type="paragraph" w:styleId="AltBilgi">
    <w:name w:val="footer"/>
    <w:basedOn w:val="Normal"/>
    <w:link w:val="AltBilgiChar"/>
    <w:uiPriority w:val="99"/>
    <w:unhideWhenUsed/>
    <w:rsid w:val="00D97F8D"/>
    <w:pPr>
      <w:tabs>
        <w:tab w:val="center" w:pos="4536"/>
        <w:tab w:val="right" w:pos="9072"/>
      </w:tabs>
    </w:pPr>
  </w:style>
  <w:style w:type="paragraph" w:styleId="AralkYok">
    <w:name w:val="No Spacing"/>
    <w:basedOn w:val="Normal"/>
    <w:link w:val="AralkYokChar"/>
    <w:uiPriority w:val="1"/>
    <w:qFormat/>
    <w:rsid w:val="001E6794"/>
    <w:pPr>
      <w:jc w:val="both"/>
    </w:pPr>
    <w:rPr>
      <w:rFonts w:ascii="Calibri" w:eastAsia="Calibri" w:hAnsi="Calibri"/>
      <w:sz w:val="20"/>
      <w:szCs w:val="20"/>
      <w:lang w:val="en-US" w:eastAsia="en-US" w:bidi="en-US"/>
    </w:rPr>
  </w:style>
  <w:style w:type="paragraph" w:customStyle="1" w:styleId="Default">
    <w:name w:val="Default"/>
    <w:qFormat/>
    <w:rsid w:val="001E6794"/>
    <w:rPr>
      <w:rFonts w:ascii="Times New Roman" w:eastAsia="Calibri" w:hAnsi="Times New Roman" w:cs="Times New Roman"/>
      <w:color w:val="000000"/>
      <w:sz w:val="24"/>
      <w:szCs w:val="24"/>
    </w:rPr>
  </w:style>
  <w:style w:type="table" w:styleId="TabloKlavuzu">
    <w:name w:val="Table Grid"/>
    <w:basedOn w:val="NormalTablo"/>
    <w:uiPriority w:val="39"/>
    <w:rsid w:val="0086618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
    <w:rsid w:val="0003793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530</Words>
  <Characters>3021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AKÇAABAT TSM9</dc:creator>
  <dc:description/>
  <cp:lastModifiedBy>Okan ÜÇÜNCÜ</cp:lastModifiedBy>
  <cp:revision>58</cp:revision>
  <cp:lastPrinted>2020-08-17T06:07:00Z</cp:lastPrinted>
  <dcterms:created xsi:type="dcterms:W3CDTF">2020-04-29T06:27:00Z</dcterms:created>
  <dcterms:modified xsi:type="dcterms:W3CDTF">2021-01-20T12:55:00Z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