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56" w:rsidRDefault="00924756" w:rsidP="000442B7">
      <w:pPr>
        <w:rPr>
          <w:b/>
          <w:sz w:val="22"/>
          <w:szCs w:val="22"/>
        </w:rPr>
      </w:pPr>
    </w:p>
    <w:p w:rsidR="007916BE" w:rsidRDefault="007916BE" w:rsidP="000442B7">
      <w:pPr>
        <w:rPr>
          <w:b/>
          <w:sz w:val="22"/>
          <w:szCs w:val="22"/>
        </w:rPr>
      </w:pPr>
    </w:p>
    <w:p w:rsidR="00EF24FF" w:rsidRDefault="00EF24FF" w:rsidP="000442B7">
      <w:pPr>
        <w:rPr>
          <w:b/>
          <w:sz w:val="22"/>
          <w:szCs w:val="22"/>
        </w:rPr>
      </w:pPr>
    </w:p>
    <w:p w:rsidR="004015D6" w:rsidRDefault="004015D6" w:rsidP="000442B7">
      <w:pPr>
        <w:rPr>
          <w:b/>
          <w:sz w:val="22"/>
          <w:szCs w:val="22"/>
        </w:rPr>
      </w:pPr>
    </w:p>
    <w:p w:rsidR="007916BE" w:rsidRDefault="007916BE" w:rsidP="000442B7">
      <w:pPr>
        <w:rPr>
          <w:b/>
        </w:rPr>
      </w:pPr>
    </w:p>
    <w:p w:rsidR="00367398" w:rsidRDefault="00F14D4E" w:rsidP="00653490">
      <w:pPr>
        <w:jc w:val="center"/>
        <w:rPr>
          <w:b/>
        </w:rPr>
      </w:pPr>
      <w:r w:rsidRPr="00273824">
        <w:rPr>
          <w:b/>
        </w:rPr>
        <w:t>İLÇE HIFZISSIHHA KURUL KARARLARI</w:t>
      </w:r>
    </w:p>
    <w:p w:rsidR="00653490" w:rsidRDefault="00653490" w:rsidP="00653490">
      <w:pPr>
        <w:jc w:val="center"/>
        <w:rPr>
          <w:b/>
        </w:rPr>
      </w:pPr>
    </w:p>
    <w:p w:rsidR="00653490" w:rsidRDefault="00653490" w:rsidP="00653490">
      <w:pPr>
        <w:jc w:val="center"/>
        <w:rPr>
          <w:b/>
        </w:rPr>
      </w:pPr>
    </w:p>
    <w:p w:rsidR="00653490" w:rsidRPr="00273824" w:rsidRDefault="00653490" w:rsidP="00653490">
      <w:pPr>
        <w:jc w:val="center"/>
        <w:rPr>
          <w:b/>
        </w:rPr>
      </w:pPr>
    </w:p>
    <w:p w:rsidR="00ED1A3C" w:rsidRPr="00273824" w:rsidRDefault="002322F3" w:rsidP="00F14D4E">
      <w:pPr>
        <w:tabs>
          <w:tab w:val="left" w:pos="3100"/>
        </w:tabs>
        <w:jc w:val="both"/>
        <w:rPr>
          <w:b/>
        </w:rPr>
      </w:pPr>
      <w:r w:rsidRPr="00273824">
        <w:rPr>
          <w:b/>
        </w:rPr>
        <w:t xml:space="preserve">KARAR </w:t>
      </w:r>
      <w:proofErr w:type="gramStart"/>
      <w:r w:rsidRPr="00273824">
        <w:rPr>
          <w:b/>
        </w:rPr>
        <w:t>NO           :</w:t>
      </w:r>
      <w:r w:rsidR="001D0877" w:rsidRPr="00273824">
        <w:rPr>
          <w:b/>
        </w:rPr>
        <w:t>1</w:t>
      </w:r>
      <w:r w:rsidR="00D902D7">
        <w:rPr>
          <w:b/>
        </w:rPr>
        <w:t>34</w:t>
      </w:r>
      <w:proofErr w:type="gramEnd"/>
      <w:r w:rsidR="00F14D4E" w:rsidRPr="00273824">
        <w:rPr>
          <w:b/>
        </w:rPr>
        <w:t xml:space="preserve">  </w:t>
      </w:r>
      <w:proofErr w:type="spellStart"/>
      <w:r w:rsidR="00F14D4E" w:rsidRPr="00273824">
        <w:rPr>
          <w:b/>
        </w:rPr>
        <w:t>Nolu</w:t>
      </w:r>
      <w:proofErr w:type="spellEnd"/>
      <w:r w:rsidR="00F14D4E" w:rsidRPr="00273824">
        <w:rPr>
          <w:b/>
        </w:rPr>
        <w:t xml:space="preserve"> Karar</w:t>
      </w:r>
    </w:p>
    <w:p w:rsidR="00F14D4E" w:rsidRPr="00273824" w:rsidRDefault="001D0877" w:rsidP="00F14D4E">
      <w:pPr>
        <w:tabs>
          <w:tab w:val="left" w:pos="3100"/>
        </w:tabs>
        <w:jc w:val="both"/>
        <w:rPr>
          <w:b/>
        </w:rPr>
      </w:pPr>
      <w:r w:rsidRPr="00273824">
        <w:rPr>
          <w:b/>
        </w:rPr>
        <w:t xml:space="preserve">KARAR </w:t>
      </w:r>
      <w:proofErr w:type="gramStart"/>
      <w:r w:rsidRPr="00273824">
        <w:rPr>
          <w:b/>
        </w:rPr>
        <w:t>TARİHİ  :</w:t>
      </w:r>
      <w:r w:rsidR="00947889">
        <w:rPr>
          <w:b/>
        </w:rPr>
        <w:t>0</w:t>
      </w:r>
      <w:r w:rsidR="00D902D7">
        <w:rPr>
          <w:b/>
        </w:rPr>
        <w:t>8</w:t>
      </w:r>
      <w:proofErr w:type="gramEnd"/>
      <w:r w:rsidR="00947889">
        <w:rPr>
          <w:b/>
        </w:rPr>
        <w:t>.12.</w:t>
      </w:r>
      <w:r w:rsidR="00251C2F" w:rsidRPr="00273824">
        <w:rPr>
          <w:b/>
        </w:rPr>
        <w:t>2020</w:t>
      </w:r>
    </w:p>
    <w:p w:rsidR="00924756" w:rsidRDefault="00924756" w:rsidP="00F14D4E">
      <w:pPr>
        <w:tabs>
          <w:tab w:val="left" w:pos="3100"/>
        </w:tabs>
        <w:jc w:val="both"/>
        <w:rPr>
          <w:b/>
        </w:rPr>
      </w:pPr>
    </w:p>
    <w:p w:rsidR="00653490" w:rsidRPr="00273824" w:rsidRDefault="00653490" w:rsidP="00F14D4E">
      <w:pPr>
        <w:tabs>
          <w:tab w:val="left" w:pos="3100"/>
        </w:tabs>
        <w:jc w:val="both"/>
        <w:rPr>
          <w:b/>
        </w:rPr>
      </w:pPr>
    </w:p>
    <w:p w:rsidR="00525812" w:rsidRPr="00525812" w:rsidRDefault="00F14D4E" w:rsidP="00525812">
      <w:pPr>
        <w:autoSpaceDE w:val="0"/>
        <w:autoSpaceDN w:val="0"/>
        <w:adjustRightInd w:val="0"/>
        <w:jc w:val="both"/>
        <w:rPr>
          <w:rFonts w:eastAsiaTheme="minorHAnsi"/>
          <w:b/>
          <w:lang w:eastAsia="en-US"/>
        </w:rPr>
      </w:pPr>
      <w:r w:rsidRPr="00273824">
        <w:rPr>
          <w:b/>
          <w:u w:val="thick"/>
        </w:rPr>
        <w:t>GÜNDEM:</w:t>
      </w:r>
      <w:r w:rsidRPr="00273824">
        <w:rPr>
          <w:b/>
        </w:rPr>
        <w:t xml:space="preserve"> </w:t>
      </w:r>
      <w:r w:rsidR="00DB1A52" w:rsidRPr="00273824">
        <w:rPr>
          <w:b/>
          <w:color w:val="000000"/>
        </w:rPr>
        <w:t xml:space="preserve">  </w:t>
      </w:r>
      <w:r w:rsidR="00251C2F" w:rsidRPr="00273824">
        <w:rPr>
          <w:b/>
          <w:color w:val="000000"/>
        </w:rPr>
        <w:t xml:space="preserve">   </w:t>
      </w:r>
      <w:proofErr w:type="spellStart"/>
      <w:r w:rsidR="00525812" w:rsidRPr="00525812">
        <w:rPr>
          <w:rFonts w:eastAsiaTheme="minorHAnsi"/>
          <w:b/>
          <w:lang w:eastAsia="en-US"/>
        </w:rPr>
        <w:t>Coronavirüs</w:t>
      </w:r>
      <w:proofErr w:type="spellEnd"/>
      <w:r w:rsidR="00525812" w:rsidRPr="00525812">
        <w:rPr>
          <w:rFonts w:eastAsiaTheme="minorHAnsi"/>
          <w:b/>
          <w:lang w:eastAsia="en-US"/>
        </w:rPr>
        <w:t xml:space="preserve">   (Covid-19) Salgınından Vatandaşlarımızı Korumak ve Salgını Engellemek İçin Alınması Gereken İlave</w:t>
      </w:r>
      <w:r w:rsidR="00525812" w:rsidRPr="00525812">
        <w:rPr>
          <w:rFonts w:eastAsiaTheme="minorHAnsi"/>
          <w:lang w:eastAsia="en-US"/>
        </w:rPr>
        <w:t xml:space="preserve"> </w:t>
      </w:r>
      <w:r w:rsidR="00525812" w:rsidRPr="00525812">
        <w:rPr>
          <w:rFonts w:eastAsiaTheme="minorHAnsi"/>
          <w:b/>
          <w:lang w:eastAsia="en-US"/>
        </w:rPr>
        <w:t>Tedbirler,</w:t>
      </w:r>
    </w:p>
    <w:p w:rsidR="00924756" w:rsidRPr="00273824" w:rsidRDefault="00924756" w:rsidP="00251C2F">
      <w:pPr>
        <w:autoSpaceDE w:val="0"/>
        <w:autoSpaceDN w:val="0"/>
        <w:adjustRightInd w:val="0"/>
        <w:jc w:val="both"/>
        <w:rPr>
          <w:b/>
        </w:rPr>
      </w:pPr>
    </w:p>
    <w:p w:rsidR="0009513F" w:rsidRPr="00273824" w:rsidRDefault="00F14D4E" w:rsidP="00F14D4E">
      <w:pPr>
        <w:jc w:val="both"/>
        <w:rPr>
          <w:kern w:val="28"/>
        </w:rPr>
      </w:pPr>
      <w:r w:rsidRPr="00273824">
        <w:rPr>
          <w:kern w:val="28"/>
        </w:rPr>
        <w:t xml:space="preserve">           </w:t>
      </w:r>
      <w:r w:rsidR="000B6EA5" w:rsidRPr="00273824">
        <w:rPr>
          <w:kern w:val="28"/>
        </w:rPr>
        <w:t xml:space="preserve"> </w:t>
      </w:r>
      <w:r w:rsidRPr="00273824">
        <w:rPr>
          <w:kern w:val="28"/>
        </w:rPr>
        <w:t xml:space="preserve"> İlçe Hıfzıssıhha Kurulu, Kaymakam Ramazan KURTYEMEZ başkanlığında </w:t>
      </w:r>
      <w:r w:rsidR="00947889">
        <w:rPr>
          <w:b/>
          <w:kern w:val="28"/>
        </w:rPr>
        <w:t>0</w:t>
      </w:r>
      <w:r w:rsidR="00D902D7">
        <w:rPr>
          <w:b/>
          <w:kern w:val="28"/>
        </w:rPr>
        <w:t>8</w:t>
      </w:r>
      <w:r w:rsidR="00947889">
        <w:rPr>
          <w:b/>
          <w:kern w:val="28"/>
        </w:rPr>
        <w:t>.12.</w:t>
      </w:r>
      <w:proofErr w:type="gramStart"/>
      <w:r w:rsidRPr="00273824">
        <w:rPr>
          <w:b/>
          <w:kern w:val="28"/>
        </w:rPr>
        <w:t>2020</w:t>
      </w:r>
      <w:r w:rsidR="00D902D7">
        <w:rPr>
          <w:b/>
          <w:kern w:val="28"/>
        </w:rPr>
        <w:t xml:space="preserve">  Salı</w:t>
      </w:r>
      <w:proofErr w:type="gramEnd"/>
      <w:r w:rsidR="00D902D7">
        <w:rPr>
          <w:b/>
          <w:kern w:val="28"/>
        </w:rPr>
        <w:t xml:space="preserve"> </w:t>
      </w:r>
      <w:r w:rsidR="00E50F74">
        <w:rPr>
          <w:b/>
          <w:kern w:val="28"/>
        </w:rPr>
        <w:t xml:space="preserve"> </w:t>
      </w:r>
      <w:r w:rsidRPr="00273824">
        <w:rPr>
          <w:b/>
          <w:kern w:val="28"/>
        </w:rPr>
        <w:t xml:space="preserve">günü </w:t>
      </w:r>
      <w:r w:rsidRPr="00273824">
        <w:rPr>
          <w:kern w:val="28"/>
        </w:rPr>
        <w:t xml:space="preserve"> </w:t>
      </w:r>
      <w:r w:rsidR="002322F3" w:rsidRPr="00273824">
        <w:rPr>
          <w:b/>
          <w:kern w:val="28"/>
        </w:rPr>
        <w:t xml:space="preserve">saat </w:t>
      </w:r>
      <w:r w:rsidR="00D902D7">
        <w:rPr>
          <w:b/>
          <w:kern w:val="28"/>
        </w:rPr>
        <w:t>15:0</w:t>
      </w:r>
      <w:r w:rsidR="002322F3" w:rsidRPr="00273824">
        <w:rPr>
          <w:b/>
          <w:kern w:val="28"/>
        </w:rPr>
        <w:t>0’da</w:t>
      </w:r>
      <w:r w:rsidR="002322F3" w:rsidRPr="00273824">
        <w:rPr>
          <w:kern w:val="28"/>
        </w:rPr>
        <w:t xml:space="preserve"> </w:t>
      </w:r>
      <w:r w:rsidRPr="00273824">
        <w:rPr>
          <w:kern w:val="28"/>
        </w:rPr>
        <w:t>yukarıdaki gündem maddesini görüşmek üzere olağanüstü toplanmıştır.</w:t>
      </w:r>
    </w:p>
    <w:p w:rsidR="00251C2F" w:rsidRPr="00273824" w:rsidRDefault="00251C2F" w:rsidP="00ED1A3C">
      <w:pPr>
        <w:jc w:val="both"/>
        <w:rPr>
          <w:b/>
          <w:kern w:val="28"/>
        </w:rPr>
      </w:pPr>
    </w:p>
    <w:p w:rsidR="004015D6" w:rsidRDefault="00251C2F" w:rsidP="004015D6">
      <w:pPr>
        <w:autoSpaceDE w:val="0"/>
        <w:autoSpaceDN w:val="0"/>
        <w:adjustRightInd w:val="0"/>
        <w:jc w:val="both"/>
      </w:pPr>
      <w:r w:rsidRPr="00273824">
        <w:t xml:space="preserve"> </w:t>
      </w:r>
      <w:r w:rsidR="00D902D7">
        <w:tab/>
      </w:r>
      <w:proofErr w:type="spellStart"/>
      <w:r w:rsidR="004015D6">
        <w:t>C</w:t>
      </w:r>
      <w:r w:rsidR="004015D6" w:rsidRPr="007D604F">
        <w:t>oronavirüs</w:t>
      </w:r>
      <w:proofErr w:type="spellEnd"/>
      <w:r w:rsidR="004015D6" w:rsidRPr="007D604F">
        <w:t xml:space="preserve"> (Covid­19) salgınının toplum sağlığı ve kamu düzeni açısından oluşturduğu riski yönetme, sosyal </w:t>
      </w:r>
      <w:proofErr w:type="gramStart"/>
      <w:r w:rsidR="004015D6" w:rsidRPr="007D604F">
        <w:t>izolasyonu</w:t>
      </w:r>
      <w:proofErr w:type="gramEnd"/>
      <w:r w:rsidR="004015D6" w:rsidRPr="007D604F">
        <w:t xml:space="preserve"> temin, fiziki mesafeyi koruma ve hastalığın yayılım hızını kontrol altında tutm</w:t>
      </w:r>
      <w:r w:rsidR="004015D6">
        <w:t xml:space="preserve">a amacıyla Sağlık Bakanlığı ve </w:t>
      </w:r>
      <w:proofErr w:type="spellStart"/>
      <w:r w:rsidR="004015D6">
        <w:t>C</w:t>
      </w:r>
      <w:r w:rsidR="004015D6" w:rsidRPr="007D604F">
        <w:t>oronavirüs</w:t>
      </w:r>
      <w:proofErr w:type="spellEnd"/>
      <w:r w:rsidR="004015D6" w:rsidRPr="007D604F">
        <w:t xml:space="preserve"> Bilim Kurulunun önerileri, Sayın Cumhurbaşkanımızın talimatları doğrultusunda birçok tedbir kararı alınarak uygulamaya geçirilmiştir. G</w:t>
      </w:r>
      <w:r w:rsidR="004015D6">
        <w:t>erekli olması durumunda İlçemizde</w:t>
      </w:r>
      <w:r w:rsidR="004015D6" w:rsidRPr="007D604F">
        <w:t xml:space="preserve"> ilave tedbirler alınmaktadır. </w:t>
      </w:r>
    </w:p>
    <w:p w:rsidR="004015D6" w:rsidRDefault="004015D6" w:rsidP="004015D6">
      <w:pPr>
        <w:ind w:firstLine="567"/>
        <w:jc w:val="both"/>
        <w:rPr>
          <w:b/>
        </w:rPr>
      </w:pPr>
      <w:r>
        <w:tab/>
      </w:r>
    </w:p>
    <w:p w:rsidR="004015D6" w:rsidRPr="00AF4102" w:rsidRDefault="004015D6" w:rsidP="004015D6">
      <w:pPr>
        <w:pStyle w:val="Saptanm"/>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0"/>
        <w:jc w:val="both"/>
        <w:rPr>
          <w:rFonts w:ascii="Times New Roman" w:hAnsi="Times New Roman" w:cs="Times New Roman"/>
          <w:b/>
        </w:rPr>
      </w:pPr>
      <w:r>
        <w:rPr>
          <w:rFonts w:ascii="Times New Roman" w:eastAsia="Times New Roman" w:hAnsi="Times New Roman" w:cs="Times New Roman"/>
          <w:b/>
        </w:rPr>
        <w:tab/>
      </w:r>
      <w:r w:rsidRPr="00AF4102">
        <w:rPr>
          <w:rFonts w:ascii="Times New Roman" w:eastAsia="Times New Roman" w:hAnsi="Times New Roman" w:cs="Times New Roman"/>
          <w:b/>
        </w:rPr>
        <w:t>İl</w:t>
      </w:r>
      <w:r>
        <w:rPr>
          <w:rFonts w:ascii="Times New Roman" w:eastAsia="Times New Roman" w:hAnsi="Times New Roman" w:cs="Times New Roman"/>
          <w:b/>
        </w:rPr>
        <w:t>çe</w:t>
      </w:r>
      <w:r w:rsidRPr="00AF4102">
        <w:rPr>
          <w:rFonts w:ascii="Times New Roman" w:eastAsia="Times New Roman" w:hAnsi="Times New Roman" w:cs="Times New Roman"/>
          <w:b/>
        </w:rPr>
        <w:t xml:space="preserve"> Umumi Hıfzıssıhha Kurulu</w:t>
      </w:r>
      <w:r>
        <w:rPr>
          <w:rFonts w:ascii="Times New Roman" w:eastAsia="Times New Roman" w:hAnsi="Times New Roman" w:cs="Times New Roman"/>
          <w:b/>
        </w:rPr>
        <w:t>muzca alınan kararımız doğrultusunda</w:t>
      </w:r>
      <w:r w:rsidRPr="00AF4102">
        <w:rPr>
          <w:rFonts w:ascii="Times New Roman" w:eastAsia="Times New Roman" w:hAnsi="Times New Roman" w:cs="Times New Roman"/>
          <w:b/>
        </w:rPr>
        <w:t>;</w:t>
      </w:r>
      <w:r w:rsidRPr="00AF4102">
        <w:rPr>
          <w:rStyle w:val="Hyperlink0"/>
          <w:rFonts w:cs="Times New Roman"/>
        </w:rPr>
        <w:t xml:space="preserve"> </w:t>
      </w:r>
    </w:p>
    <w:p w:rsidR="004015D6" w:rsidRDefault="004015D6" w:rsidP="004015D6">
      <w:pPr>
        <w:ind w:firstLine="567"/>
        <w:jc w:val="both"/>
      </w:pPr>
      <w:r w:rsidRPr="00AF4102">
        <w:t xml:space="preserve">  </w:t>
      </w:r>
    </w:p>
    <w:p w:rsidR="004015D6" w:rsidRPr="007A04D4" w:rsidRDefault="004015D6" w:rsidP="004015D6">
      <w:pPr>
        <w:jc w:val="both"/>
      </w:pPr>
      <w:r>
        <w:t xml:space="preserve"> </w:t>
      </w:r>
      <w:r>
        <w:tab/>
        <w:t>1-</w:t>
      </w:r>
      <w:r w:rsidRPr="007A04D4">
        <w:t>Filyasyon ekipleri tarafın</w:t>
      </w:r>
      <w:r>
        <w:t>dan, Covid-19 pozitif hastalar</w:t>
      </w:r>
      <w:r w:rsidRPr="007A04D4">
        <w:t xml:space="preserve"> </w:t>
      </w:r>
      <w:r>
        <w:t>ve Covid-19 pozitif hastalar</w:t>
      </w:r>
      <w:r w:rsidRPr="007A04D4">
        <w:t xml:space="preserve"> </w:t>
      </w:r>
      <w:r>
        <w:t xml:space="preserve">ile </w:t>
      </w:r>
      <w:r w:rsidRPr="007A04D4">
        <w:t>temaslı olduğu tespit edilen kamu ve özel sektör çalışanlarının herhangi bir sağlık kuruluşlundan Sağlık Ra</w:t>
      </w:r>
      <w:r>
        <w:t xml:space="preserve">poru almaksızın </w:t>
      </w:r>
      <w:proofErr w:type="gramStart"/>
      <w:r>
        <w:t>izolasyon</w:t>
      </w:r>
      <w:proofErr w:type="gramEnd"/>
      <w:r>
        <w:t xml:space="preserve"> süresince </w:t>
      </w:r>
      <w:r w:rsidRPr="007A04D4">
        <w:t>idari izinli sayılmalarına,</w:t>
      </w:r>
    </w:p>
    <w:p w:rsidR="004015D6" w:rsidRPr="00A53C96" w:rsidRDefault="004015D6" w:rsidP="004015D6">
      <w:pPr>
        <w:jc w:val="both"/>
      </w:pPr>
    </w:p>
    <w:p w:rsidR="004015D6" w:rsidRPr="007A04D4" w:rsidRDefault="004015D6" w:rsidP="004015D6">
      <w:pPr>
        <w:jc w:val="both"/>
      </w:pPr>
      <w:r>
        <w:t xml:space="preserve"> </w:t>
      </w:r>
      <w:r>
        <w:tab/>
        <w:t>2-Covid-19 pozitif hastalar</w:t>
      </w:r>
      <w:r w:rsidRPr="007A04D4">
        <w:t xml:space="preserve"> </w:t>
      </w:r>
      <w:r>
        <w:t>ve Covid-19 pozitif hastalar</w:t>
      </w:r>
      <w:r w:rsidRPr="007A04D4">
        <w:t xml:space="preserve"> </w:t>
      </w:r>
      <w:r>
        <w:t xml:space="preserve">ile </w:t>
      </w:r>
      <w:r w:rsidRPr="007A04D4">
        <w:t>temaslı olduğu tespit edilen</w:t>
      </w:r>
      <w:r>
        <w:t xml:space="preserve">lerin </w:t>
      </w:r>
      <w:r w:rsidRPr="007A04D4">
        <w:t xml:space="preserve">karantinada olduklarına dair Kaymakamlıklarca belge düzenlenerek </w:t>
      </w:r>
      <w:proofErr w:type="spellStart"/>
      <w:r w:rsidRPr="007A04D4">
        <w:t>filyasyon</w:t>
      </w:r>
      <w:proofErr w:type="spellEnd"/>
      <w:r w:rsidRPr="007A04D4">
        <w:t xml:space="preserve"> ekipleri aracılığıyla şahıslara verilmesine ve kamu kurum ve kuruluşları ile özel işyeri/işletmeler tarafından bu belgelerin izin belgesi olarak kabul edilmesine,</w:t>
      </w:r>
    </w:p>
    <w:p w:rsidR="004015D6" w:rsidRDefault="004015D6" w:rsidP="004015D6">
      <w:pPr>
        <w:jc w:val="both"/>
      </w:pPr>
    </w:p>
    <w:p w:rsidR="004015D6" w:rsidRPr="007A04D4" w:rsidRDefault="004015D6" w:rsidP="004015D6">
      <w:pPr>
        <w:jc w:val="both"/>
      </w:pPr>
      <w:r>
        <w:t xml:space="preserve"> </w:t>
      </w:r>
      <w:r>
        <w:tab/>
        <w:t>3-Y</w:t>
      </w:r>
      <w:r w:rsidRPr="007A04D4">
        <w:t xml:space="preserve">aşanan </w:t>
      </w:r>
      <w:proofErr w:type="spellStart"/>
      <w:r w:rsidRPr="007A04D4">
        <w:t>pandemi</w:t>
      </w:r>
      <w:proofErr w:type="spellEnd"/>
      <w:r w:rsidRPr="007A04D4">
        <w:t xml:space="preserve"> sürecinden dolayı fiziksel mesafenin korunmasının zor olacağı ve salgın riskini artırmasından dolayı </w:t>
      </w:r>
      <w:r>
        <w:t>İlçemiz</w:t>
      </w:r>
      <w:r w:rsidRPr="007A04D4">
        <w:t xml:space="preserve">deki site/apartman yönetimlerinin </w:t>
      </w:r>
      <w:r>
        <w:rPr>
          <w:b/>
        </w:rPr>
        <w:t>Kat Malikleri Kanunu’na</w:t>
      </w:r>
      <w:r w:rsidRPr="007A04D4">
        <w:t xml:space="preserve"> göre yıllık yapmaları gereken </w:t>
      </w:r>
      <w:r w:rsidRPr="009E63A1">
        <w:rPr>
          <w:b/>
        </w:rPr>
        <w:t xml:space="preserve">Kat Malikleri Kurulu </w:t>
      </w:r>
      <w:r>
        <w:rPr>
          <w:b/>
        </w:rPr>
        <w:t>T</w:t>
      </w:r>
      <w:r w:rsidRPr="009E63A1">
        <w:rPr>
          <w:b/>
        </w:rPr>
        <w:t>oplantılarının</w:t>
      </w:r>
      <w:r w:rsidRPr="007A04D4">
        <w:rPr>
          <w:b/>
        </w:rPr>
        <w:t>;</w:t>
      </w:r>
      <w:r>
        <w:rPr>
          <w:b/>
        </w:rPr>
        <w:t xml:space="preserve"> 31.03.2021</w:t>
      </w:r>
      <w:r w:rsidRPr="007A04D4">
        <w:t xml:space="preserve"> tarihine kadar ertelenmesine,</w:t>
      </w:r>
    </w:p>
    <w:p w:rsidR="004015D6" w:rsidRDefault="004015D6" w:rsidP="004015D6">
      <w:pPr>
        <w:jc w:val="both"/>
      </w:pPr>
    </w:p>
    <w:p w:rsidR="004015D6" w:rsidRDefault="004015D6" w:rsidP="004015D6">
      <w:pPr>
        <w:jc w:val="both"/>
        <w:rPr>
          <w:color w:val="1D2129"/>
        </w:rPr>
      </w:pPr>
      <w:r>
        <w:rPr>
          <w:color w:val="1D2129"/>
        </w:rPr>
        <w:t xml:space="preserve"> </w:t>
      </w:r>
      <w:r>
        <w:rPr>
          <w:color w:val="1D2129"/>
        </w:rPr>
        <w:tab/>
        <w:t>4-İlçemiz</w:t>
      </w:r>
      <w:r w:rsidRPr="007A04D4">
        <w:rPr>
          <w:color w:val="1D2129"/>
        </w:rPr>
        <w:t xml:space="preserve"> </w:t>
      </w:r>
      <w:proofErr w:type="gramStart"/>
      <w:r w:rsidRPr="007A04D4">
        <w:rPr>
          <w:color w:val="1D2129"/>
        </w:rPr>
        <w:t xml:space="preserve">genelinde </w:t>
      </w:r>
      <w:r>
        <w:rPr>
          <w:color w:val="1D2129"/>
        </w:rPr>
        <w:t xml:space="preserve"> </w:t>
      </w:r>
      <w:r w:rsidRPr="007A04D4">
        <w:rPr>
          <w:color w:val="1D2129"/>
        </w:rPr>
        <w:t>apartman</w:t>
      </w:r>
      <w:proofErr w:type="gramEnd"/>
      <w:r w:rsidRPr="007A04D4">
        <w:rPr>
          <w:color w:val="1D2129"/>
        </w:rPr>
        <w:t xml:space="preserve"> ve sitelere ait olan tüm ortak kullanım alanlarında (toplantı salonu, spor salonu, çocuk oyun alanı, havuz, sauna, sinema gösterim odası </w:t>
      </w:r>
      <w:proofErr w:type="spellStart"/>
      <w:r w:rsidRPr="007A04D4">
        <w:rPr>
          <w:color w:val="1D2129"/>
        </w:rPr>
        <w:t>v.s</w:t>
      </w:r>
      <w:proofErr w:type="spellEnd"/>
      <w:r w:rsidRPr="007A04D4">
        <w:rPr>
          <w:color w:val="1D2129"/>
        </w:rPr>
        <w:t>.) her türlü toplu etkinliğin (apartman toplantısı, oturma, gün, doğum günü kutlamaları, nişan, yemek, kahvaltı vb.)  yapılmamasına, kararın site ve apartman yöneticileri tarafından uygulanmasına ve herkesin görebileceği bir yere asılmasına, aksi takdirde idari ve adli işlemlerden site ve apartman yöneticilerinin de sorumlu olmasına, </w:t>
      </w:r>
    </w:p>
    <w:p w:rsidR="004015D6" w:rsidRPr="00FB316E" w:rsidRDefault="004015D6" w:rsidP="004015D6">
      <w:pPr>
        <w:jc w:val="both"/>
        <w:rPr>
          <w:color w:val="1D2129"/>
        </w:rPr>
      </w:pPr>
    </w:p>
    <w:p w:rsidR="004015D6" w:rsidRDefault="004015D6" w:rsidP="004015D6">
      <w:pPr>
        <w:jc w:val="both"/>
        <w:rPr>
          <w:color w:val="1D2129"/>
        </w:rPr>
      </w:pPr>
      <w:r>
        <w:rPr>
          <w:color w:val="1D2129"/>
        </w:rPr>
        <w:t xml:space="preserve"> </w:t>
      </w:r>
      <w:r>
        <w:rPr>
          <w:color w:val="1D2129"/>
        </w:rPr>
        <w:tab/>
        <w:t>5-</w:t>
      </w:r>
      <w:r w:rsidRPr="009F0219">
        <w:rPr>
          <w:color w:val="1D2129"/>
        </w:rPr>
        <w:t xml:space="preserve">İzolasyon sürelerinin, Sağlık Bakanlığının COVID-19 Temaslı Takibi, Salgın Yönetimi, Evde Hasta İzlemi ve </w:t>
      </w:r>
      <w:proofErr w:type="spellStart"/>
      <w:r w:rsidRPr="009F0219">
        <w:rPr>
          <w:color w:val="1D2129"/>
        </w:rPr>
        <w:t>Filyasyon</w:t>
      </w:r>
      <w:proofErr w:type="spellEnd"/>
      <w:r w:rsidRPr="009F0219">
        <w:rPr>
          <w:color w:val="1D2129"/>
        </w:rPr>
        <w:t xml:space="preserve"> Rehberi ve talimatlarındaki değişikliklere uygun olarak düzenlenmesine, </w:t>
      </w:r>
    </w:p>
    <w:p w:rsidR="004015D6" w:rsidRPr="004015D6" w:rsidRDefault="004015D6" w:rsidP="004015D6">
      <w:pPr>
        <w:pStyle w:val="ListeParagraf"/>
        <w:rPr>
          <w:color w:val="1D2129"/>
        </w:rPr>
      </w:pPr>
    </w:p>
    <w:p w:rsidR="004015D6" w:rsidRDefault="004015D6" w:rsidP="004015D6">
      <w:pPr>
        <w:shd w:val="clear" w:color="auto" w:fill="FFFFFF"/>
        <w:spacing w:after="200"/>
        <w:jc w:val="both"/>
        <w:rPr>
          <w:color w:val="1D2129"/>
        </w:rPr>
      </w:pPr>
    </w:p>
    <w:p w:rsidR="004015D6" w:rsidRDefault="004015D6" w:rsidP="004015D6">
      <w:pPr>
        <w:shd w:val="clear" w:color="auto" w:fill="FFFFFF"/>
        <w:spacing w:after="200"/>
        <w:jc w:val="both"/>
        <w:rPr>
          <w:color w:val="1D2129"/>
        </w:rPr>
      </w:pPr>
    </w:p>
    <w:p w:rsidR="004015D6" w:rsidRDefault="004015D6" w:rsidP="004015D6">
      <w:pPr>
        <w:shd w:val="clear" w:color="auto" w:fill="FFFFFF"/>
        <w:spacing w:after="200"/>
        <w:jc w:val="both"/>
        <w:rPr>
          <w:color w:val="1D2129"/>
        </w:rPr>
      </w:pPr>
    </w:p>
    <w:p w:rsidR="004015D6" w:rsidRDefault="004015D6" w:rsidP="004015D6">
      <w:pPr>
        <w:jc w:val="center"/>
        <w:rPr>
          <w:b/>
        </w:rPr>
      </w:pPr>
    </w:p>
    <w:p w:rsidR="004015D6" w:rsidRDefault="004015D6" w:rsidP="004015D6">
      <w:pPr>
        <w:jc w:val="center"/>
        <w:rPr>
          <w:b/>
        </w:rPr>
      </w:pPr>
    </w:p>
    <w:p w:rsidR="004015D6" w:rsidRDefault="004015D6" w:rsidP="004015D6">
      <w:pPr>
        <w:jc w:val="center"/>
        <w:rPr>
          <w:b/>
        </w:rPr>
      </w:pPr>
      <w:r w:rsidRPr="00273824">
        <w:rPr>
          <w:b/>
        </w:rPr>
        <w:t>İLÇE HIFZISSIHHA KURUL KARARLARI</w:t>
      </w:r>
    </w:p>
    <w:p w:rsidR="004015D6" w:rsidRDefault="004015D6" w:rsidP="004015D6">
      <w:pPr>
        <w:jc w:val="center"/>
        <w:rPr>
          <w:b/>
        </w:rPr>
      </w:pPr>
    </w:p>
    <w:p w:rsidR="004015D6" w:rsidRDefault="004015D6" w:rsidP="004015D6">
      <w:pPr>
        <w:jc w:val="center"/>
        <w:rPr>
          <w:b/>
        </w:rPr>
      </w:pPr>
    </w:p>
    <w:p w:rsidR="004015D6" w:rsidRPr="00273824" w:rsidRDefault="004015D6" w:rsidP="004015D6">
      <w:pPr>
        <w:rPr>
          <w:b/>
        </w:rPr>
      </w:pPr>
    </w:p>
    <w:p w:rsidR="004015D6" w:rsidRPr="00273824" w:rsidRDefault="004015D6" w:rsidP="004015D6">
      <w:pPr>
        <w:tabs>
          <w:tab w:val="left" w:pos="3100"/>
        </w:tabs>
        <w:jc w:val="both"/>
        <w:rPr>
          <w:b/>
        </w:rPr>
      </w:pPr>
      <w:r w:rsidRPr="00273824">
        <w:rPr>
          <w:b/>
        </w:rPr>
        <w:t xml:space="preserve">KARAR </w:t>
      </w:r>
      <w:proofErr w:type="gramStart"/>
      <w:r w:rsidRPr="00273824">
        <w:rPr>
          <w:b/>
        </w:rPr>
        <w:t>NO           :1</w:t>
      </w:r>
      <w:r>
        <w:rPr>
          <w:b/>
        </w:rPr>
        <w:t>34</w:t>
      </w:r>
      <w:proofErr w:type="gramEnd"/>
      <w:r w:rsidRPr="00273824">
        <w:rPr>
          <w:b/>
        </w:rPr>
        <w:t xml:space="preserve">  </w:t>
      </w:r>
      <w:proofErr w:type="spellStart"/>
      <w:r w:rsidRPr="00273824">
        <w:rPr>
          <w:b/>
        </w:rPr>
        <w:t>Nolu</w:t>
      </w:r>
      <w:proofErr w:type="spellEnd"/>
      <w:r w:rsidRPr="00273824">
        <w:rPr>
          <w:b/>
        </w:rPr>
        <w:t xml:space="preserve"> Karar</w:t>
      </w:r>
    </w:p>
    <w:p w:rsidR="004015D6" w:rsidRPr="00273824" w:rsidRDefault="004015D6" w:rsidP="004015D6">
      <w:pPr>
        <w:tabs>
          <w:tab w:val="left" w:pos="3100"/>
        </w:tabs>
        <w:jc w:val="both"/>
        <w:rPr>
          <w:b/>
        </w:rPr>
      </w:pPr>
      <w:r w:rsidRPr="00273824">
        <w:rPr>
          <w:b/>
        </w:rPr>
        <w:t xml:space="preserve">KARAR </w:t>
      </w:r>
      <w:proofErr w:type="gramStart"/>
      <w:r w:rsidRPr="00273824">
        <w:rPr>
          <w:b/>
        </w:rPr>
        <w:t>TARİHİ  :</w:t>
      </w:r>
      <w:r>
        <w:rPr>
          <w:b/>
        </w:rPr>
        <w:t>08</w:t>
      </w:r>
      <w:proofErr w:type="gramEnd"/>
      <w:r>
        <w:rPr>
          <w:b/>
        </w:rPr>
        <w:t>.12.</w:t>
      </w:r>
      <w:r w:rsidRPr="00273824">
        <w:rPr>
          <w:b/>
        </w:rPr>
        <w:t>2020</w:t>
      </w:r>
    </w:p>
    <w:p w:rsidR="004015D6" w:rsidRDefault="004015D6" w:rsidP="004015D6">
      <w:pPr>
        <w:shd w:val="clear" w:color="auto" w:fill="FFFFFF"/>
        <w:spacing w:after="200"/>
        <w:jc w:val="both"/>
        <w:rPr>
          <w:color w:val="1D2129"/>
        </w:rPr>
      </w:pPr>
    </w:p>
    <w:p w:rsidR="004015D6" w:rsidRPr="004015D6" w:rsidRDefault="004015D6" w:rsidP="004015D6">
      <w:pPr>
        <w:shd w:val="clear" w:color="auto" w:fill="FFFFFF"/>
        <w:spacing w:after="200"/>
        <w:jc w:val="both"/>
        <w:rPr>
          <w:color w:val="1D2129"/>
        </w:rPr>
      </w:pPr>
    </w:p>
    <w:p w:rsidR="00924756" w:rsidRDefault="004015D6" w:rsidP="004015D6">
      <w:pPr>
        <w:autoSpaceDE w:val="0"/>
        <w:autoSpaceDN w:val="0"/>
        <w:adjustRightInd w:val="0"/>
        <w:jc w:val="both"/>
        <w:rPr>
          <w:rFonts w:eastAsiaTheme="minorHAnsi"/>
          <w:lang w:eastAsia="en-US"/>
        </w:rPr>
      </w:pPr>
      <w:r>
        <w:rPr>
          <w:rFonts w:eastAsiaTheme="minorHAnsi"/>
          <w:color w:val="000000"/>
          <w:lang w:eastAsia="en-US"/>
        </w:rPr>
        <w:t xml:space="preserve"> </w:t>
      </w:r>
      <w:r>
        <w:rPr>
          <w:rFonts w:eastAsiaTheme="minorHAnsi"/>
          <w:color w:val="000000"/>
          <w:lang w:eastAsia="en-US"/>
        </w:rPr>
        <w:tab/>
      </w:r>
      <w:r w:rsidR="00674F96" w:rsidRPr="00273824">
        <w:t xml:space="preserve">Yukarıda belirtilen esaslar doğrultusunda uygulamaya geçilmesine, uygulamada herhangi bir aksaklığa meydan verilmemesi </w:t>
      </w:r>
      <w:proofErr w:type="gramStart"/>
      <w:r w:rsidR="00674F96" w:rsidRPr="00273824">
        <w:t>ve  mağduriyete</w:t>
      </w:r>
      <w:proofErr w:type="gramEnd"/>
      <w:r w:rsidR="00674F96" w:rsidRPr="00273824">
        <w:t xml:space="preserve"> neden olunmamasına</w:t>
      </w:r>
      <w:r w:rsidR="00674F96" w:rsidRPr="00273824">
        <w:rPr>
          <w:rFonts w:eastAsiaTheme="minorHAnsi"/>
          <w:color w:val="000000"/>
          <w:lang w:eastAsia="en-US"/>
        </w:rPr>
        <w:t xml:space="preserve"> </w:t>
      </w:r>
      <w:r w:rsidR="00674F96" w:rsidRPr="00273824">
        <w:rPr>
          <w:rFonts w:eastAsiaTheme="minorHAnsi"/>
          <w:lang w:eastAsia="en-US"/>
        </w:rPr>
        <w:t>COVID-19 salgını ile ilgili alınan tüm İlçe Hıfzıssıhha Kurulu kararları ile yukarıda alınan kararlara uyulmaması halinde;</w:t>
      </w:r>
      <w:r w:rsidR="00674F96" w:rsidRPr="00273824">
        <w:t xml:space="preserve"> </w:t>
      </w:r>
      <w:r w:rsidR="00674F96" w:rsidRPr="00273824">
        <w:rPr>
          <w:rFonts w:eastAsiaTheme="minorHAnsi"/>
          <w:lang w:eastAsia="en-US"/>
        </w:rPr>
        <w:t>Hıfzıssıhha Kanununun 282. Maddesi gereğince 3.150 TL, Kabahatler Kanununun 32. Maddesi gereğince 392 TL,</w:t>
      </w:r>
      <w:r w:rsidR="00674F96" w:rsidRPr="00273824">
        <w:t xml:space="preserve"> </w:t>
      </w:r>
      <w:r w:rsidR="00674F96" w:rsidRPr="00273824">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w:t>
      </w:r>
      <w:r w:rsidR="00947889">
        <w:rPr>
          <w:rFonts w:eastAsiaTheme="minorHAnsi"/>
          <w:lang w:eastAsia="en-US"/>
        </w:rPr>
        <w:t>İDARİ İŞLEMLER derhal uygulanmasına,</w:t>
      </w: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r>
        <w:rPr>
          <w:rFonts w:eastAsiaTheme="minorHAnsi"/>
          <w:lang w:eastAsia="en-US"/>
        </w:rPr>
        <w:t xml:space="preserve"> </w:t>
      </w:r>
      <w:r>
        <w:rPr>
          <w:rFonts w:eastAsiaTheme="minorHAnsi"/>
          <w:lang w:eastAsia="en-US"/>
        </w:rPr>
        <w:tab/>
      </w:r>
      <w:r w:rsidRPr="00273824">
        <w:rPr>
          <w:rFonts w:eastAsiaTheme="minorHAnsi"/>
          <w:lang w:eastAsia="en-US"/>
        </w:rPr>
        <w:t>Kurulca; Uygulamada birlikteliğin sağlanması için alınan kararların ilgili Kurum ve Kuruluşlara iletilmesine,</w:t>
      </w:r>
      <w:r w:rsidRPr="00273824">
        <w:t xml:space="preserve"> </w:t>
      </w:r>
      <w:r w:rsidRPr="00273824">
        <w:rPr>
          <w:rFonts w:eastAsiaTheme="minorHAnsi"/>
          <w:lang w:eastAsia="en-US"/>
        </w:rPr>
        <w:t>konuyla ilgili yapılan faaliyetlerin rapor halinde İlçe Hıfzıssıhha Kurulumuza sunulmasına,</w:t>
      </w:r>
      <w:r w:rsidRPr="00273824">
        <w:t xml:space="preserve"> </w:t>
      </w:r>
      <w:r w:rsidRPr="00273824">
        <w:rPr>
          <w:rFonts w:eastAsiaTheme="minorHAnsi"/>
          <w:lang w:eastAsia="en-US"/>
        </w:rPr>
        <w:t>oy birliği ile karar verilmiştir</w:t>
      </w:r>
    </w:p>
    <w:p w:rsidR="00706622" w:rsidRDefault="00367398" w:rsidP="000442B7">
      <w:pPr>
        <w:spacing w:line="237" w:lineRule="auto"/>
        <w:ind w:right="20"/>
        <w:jc w:val="both"/>
      </w:pPr>
      <w:r w:rsidRPr="00273824">
        <w:tab/>
      </w:r>
    </w:p>
    <w:p w:rsidR="00653490" w:rsidRDefault="00653490" w:rsidP="000442B7">
      <w:pPr>
        <w:spacing w:line="237" w:lineRule="auto"/>
        <w:ind w:right="20"/>
        <w:jc w:val="both"/>
      </w:pPr>
    </w:p>
    <w:p w:rsidR="00653490" w:rsidRPr="00273824" w:rsidRDefault="00653490" w:rsidP="000442B7">
      <w:pPr>
        <w:spacing w:line="237" w:lineRule="auto"/>
        <w:ind w:right="20"/>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273824" w:rsidTr="00EF6368">
        <w:trPr>
          <w:trHeight w:val="1745"/>
        </w:trPr>
        <w:tc>
          <w:tcPr>
            <w:tcW w:w="3055" w:type="dxa"/>
            <w:vAlign w:val="center"/>
          </w:tcPr>
          <w:p w:rsidR="001E4E7C" w:rsidRPr="00273824" w:rsidRDefault="001E4E7C" w:rsidP="002B0C1D">
            <w:pPr>
              <w:ind w:right="-2"/>
              <w:rPr>
                <w:lang w:eastAsia="en-US"/>
              </w:rPr>
            </w:pPr>
            <w:bookmarkStart w:id="0" w:name="_GoBack"/>
            <w:bookmarkEnd w:id="0"/>
          </w:p>
        </w:tc>
        <w:tc>
          <w:tcPr>
            <w:tcW w:w="2694" w:type="dxa"/>
          </w:tcPr>
          <w:p w:rsidR="004B10B3" w:rsidRPr="00273824" w:rsidRDefault="004B10B3" w:rsidP="002B0C1D">
            <w:pPr>
              <w:ind w:right="-2"/>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EF6368">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2B0C1D">
            <w:pPr>
              <w:ind w:right="-2"/>
              <w:jc w:val="center"/>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EF6368">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F14D4E">
            <w:pPr>
              <w:rPr>
                <w:lang w:eastAsia="en-US"/>
              </w:rPr>
            </w:pPr>
          </w:p>
        </w:tc>
        <w:tc>
          <w:tcPr>
            <w:tcW w:w="3323" w:type="dxa"/>
            <w:vAlign w:val="center"/>
          </w:tcPr>
          <w:p w:rsidR="001E4E7C" w:rsidRPr="00273824" w:rsidRDefault="001E4E7C" w:rsidP="002B0C1D">
            <w:pPr>
              <w:ind w:right="-2"/>
              <w:jc w:val="center"/>
              <w:rPr>
                <w:lang w:eastAsia="en-US"/>
              </w:rPr>
            </w:pPr>
          </w:p>
        </w:tc>
      </w:tr>
    </w:tbl>
    <w:p w:rsidR="00D65E5A" w:rsidRDefault="00D65E5A" w:rsidP="000442B7">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949" w:rsidRDefault="00C42949" w:rsidP="00D97F8D">
      <w:r>
        <w:separator/>
      </w:r>
    </w:p>
  </w:endnote>
  <w:endnote w:type="continuationSeparator" w:id="0">
    <w:p w:rsidR="00C42949" w:rsidRDefault="00C42949"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EF6368">
          <w:rPr>
            <w:noProof/>
          </w:rPr>
          <w:t>1</w:t>
        </w:r>
        <w:r w:rsidR="004F247E">
          <w:fldChar w:fldCharType="end"/>
        </w:r>
        <w:r w:rsidR="00273824">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949" w:rsidRDefault="00C42949" w:rsidP="00D97F8D">
      <w:r>
        <w:separator/>
      </w:r>
    </w:p>
  </w:footnote>
  <w:footnote w:type="continuationSeparator" w:id="0">
    <w:p w:rsidR="00C42949" w:rsidRDefault="00C42949"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232001"/>
    <w:multiLevelType w:val="hybridMultilevel"/>
    <w:tmpl w:val="F08265D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1"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3"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5"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8"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1"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F7771A4"/>
    <w:multiLevelType w:val="hybridMultilevel"/>
    <w:tmpl w:val="BD6C5E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abstractNum w:abstractNumId="26" w15:restartNumberingAfterBreak="0">
    <w:nsid w:val="7EBA7F52"/>
    <w:multiLevelType w:val="hybridMultilevel"/>
    <w:tmpl w:val="908A952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4"/>
  </w:num>
  <w:num w:numId="2">
    <w:abstractNumId w:val="8"/>
  </w:num>
  <w:num w:numId="3">
    <w:abstractNumId w:val="18"/>
  </w:num>
  <w:num w:numId="4">
    <w:abstractNumId w:val="22"/>
  </w:num>
  <w:num w:numId="5">
    <w:abstractNumId w:val="13"/>
  </w:num>
  <w:num w:numId="6">
    <w:abstractNumId w:val="2"/>
  </w:num>
  <w:num w:numId="7">
    <w:abstractNumId w:val="14"/>
  </w:num>
  <w:num w:numId="8">
    <w:abstractNumId w:val="25"/>
  </w:num>
  <w:num w:numId="9">
    <w:abstractNumId w:val="19"/>
  </w:num>
  <w:num w:numId="10">
    <w:abstractNumId w:val="7"/>
  </w:num>
  <w:num w:numId="11">
    <w:abstractNumId w:val="9"/>
  </w:num>
  <w:num w:numId="12">
    <w:abstractNumId w:val="10"/>
  </w:num>
  <w:num w:numId="13">
    <w:abstractNumId w:val="17"/>
  </w:num>
  <w:num w:numId="14">
    <w:abstractNumId w:val="20"/>
  </w:num>
  <w:num w:numId="15">
    <w:abstractNumId w:val="21"/>
  </w:num>
  <w:num w:numId="16">
    <w:abstractNumId w:val="5"/>
  </w:num>
  <w:num w:numId="17">
    <w:abstractNumId w:val="15"/>
  </w:num>
  <w:num w:numId="18">
    <w:abstractNumId w:val="3"/>
  </w:num>
  <w:num w:numId="19">
    <w:abstractNumId w:val="1"/>
  </w:num>
  <w:num w:numId="20">
    <w:abstractNumId w:val="0"/>
  </w:num>
  <w:num w:numId="21">
    <w:abstractNumId w:val="11"/>
  </w:num>
  <w:num w:numId="22">
    <w:abstractNumId w:val="24"/>
  </w:num>
  <w:num w:numId="23">
    <w:abstractNumId w:val="12"/>
  </w:num>
  <w:num w:numId="24">
    <w:abstractNumId w:val="16"/>
  </w:num>
  <w:num w:numId="25">
    <w:abstractNumId w:val="26"/>
  </w:num>
  <w:num w:numId="26">
    <w:abstractNumId w:val="6"/>
  </w:num>
  <w:num w:numId="2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336B"/>
    <w:rsid w:val="000059E7"/>
    <w:rsid w:val="00005F40"/>
    <w:rsid w:val="00011977"/>
    <w:rsid w:val="0001496A"/>
    <w:rsid w:val="000202C2"/>
    <w:rsid w:val="00020858"/>
    <w:rsid w:val="00021B1B"/>
    <w:rsid w:val="0003244F"/>
    <w:rsid w:val="00034B56"/>
    <w:rsid w:val="00040EED"/>
    <w:rsid w:val="0004356D"/>
    <w:rsid w:val="000442B7"/>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26CF"/>
    <w:rsid w:val="001244CB"/>
    <w:rsid w:val="00125267"/>
    <w:rsid w:val="00133BE2"/>
    <w:rsid w:val="00133F8C"/>
    <w:rsid w:val="00136AFF"/>
    <w:rsid w:val="00136B04"/>
    <w:rsid w:val="00142066"/>
    <w:rsid w:val="00143433"/>
    <w:rsid w:val="0014421E"/>
    <w:rsid w:val="001443B5"/>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877"/>
    <w:rsid w:val="001D093A"/>
    <w:rsid w:val="001D30D6"/>
    <w:rsid w:val="001E2DA6"/>
    <w:rsid w:val="001E4E7C"/>
    <w:rsid w:val="001E53C7"/>
    <w:rsid w:val="001E5BD1"/>
    <w:rsid w:val="001E6421"/>
    <w:rsid w:val="001E670F"/>
    <w:rsid w:val="001E6FF8"/>
    <w:rsid w:val="001F0B03"/>
    <w:rsid w:val="001F1093"/>
    <w:rsid w:val="001F14E6"/>
    <w:rsid w:val="001F5F95"/>
    <w:rsid w:val="00200259"/>
    <w:rsid w:val="002015AA"/>
    <w:rsid w:val="00203BA5"/>
    <w:rsid w:val="0020432A"/>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2E9D"/>
    <w:rsid w:val="002539D3"/>
    <w:rsid w:val="002547D3"/>
    <w:rsid w:val="00257B45"/>
    <w:rsid w:val="00263256"/>
    <w:rsid w:val="0026528D"/>
    <w:rsid w:val="00273824"/>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3C5E"/>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E3A17"/>
    <w:rsid w:val="003F1017"/>
    <w:rsid w:val="003F2237"/>
    <w:rsid w:val="003F3732"/>
    <w:rsid w:val="00400AC4"/>
    <w:rsid w:val="004015D6"/>
    <w:rsid w:val="0040426A"/>
    <w:rsid w:val="00410475"/>
    <w:rsid w:val="00410FE1"/>
    <w:rsid w:val="004201AD"/>
    <w:rsid w:val="0042038C"/>
    <w:rsid w:val="004225EE"/>
    <w:rsid w:val="00423004"/>
    <w:rsid w:val="00424ADF"/>
    <w:rsid w:val="00424E7D"/>
    <w:rsid w:val="004251E5"/>
    <w:rsid w:val="00425B12"/>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A51"/>
    <w:rsid w:val="00516DF5"/>
    <w:rsid w:val="0052215F"/>
    <w:rsid w:val="00525812"/>
    <w:rsid w:val="00526184"/>
    <w:rsid w:val="00526C53"/>
    <w:rsid w:val="00527375"/>
    <w:rsid w:val="005306AD"/>
    <w:rsid w:val="00531BB3"/>
    <w:rsid w:val="00531BE9"/>
    <w:rsid w:val="0053249A"/>
    <w:rsid w:val="00532A62"/>
    <w:rsid w:val="00532DCA"/>
    <w:rsid w:val="005354F6"/>
    <w:rsid w:val="00536A2F"/>
    <w:rsid w:val="005414C0"/>
    <w:rsid w:val="00541A0B"/>
    <w:rsid w:val="00545354"/>
    <w:rsid w:val="0055147B"/>
    <w:rsid w:val="00562BA6"/>
    <w:rsid w:val="00564FBA"/>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06592"/>
    <w:rsid w:val="00611CB9"/>
    <w:rsid w:val="00613A54"/>
    <w:rsid w:val="00621C1D"/>
    <w:rsid w:val="00625A49"/>
    <w:rsid w:val="00631150"/>
    <w:rsid w:val="00631910"/>
    <w:rsid w:val="00636C0D"/>
    <w:rsid w:val="0064531E"/>
    <w:rsid w:val="00646E28"/>
    <w:rsid w:val="00651384"/>
    <w:rsid w:val="00651ECA"/>
    <w:rsid w:val="00653490"/>
    <w:rsid w:val="006548F1"/>
    <w:rsid w:val="00655015"/>
    <w:rsid w:val="00660EA3"/>
    <w:rsid w:val="006610D6"/>
    <w:rsid w:val="00662154"/>
    <w:rsid w:val="0066385A"/>
    <w:rsid w:val="0066513B"/>
    <w:rsid w:val="00667494"/>
    <w:rsid w:val="00671E8C"/>
    <w:rsid w:val="00674884"/>
    <w:rsid w:val="00674F96"/>
    <w:rsid w:val="00677FD3"/>
    <w:rsid w:val="00690DC9"/>
    <w:rsid w:val="006970D4"/>
    <w:rsid w:val="006A0711"/>
    <w:rsid w:val="006A2EA4"/>
    <w:rsid w:val="006A3F2E"/>
    <w:rsid w:val="006A511D"/>
    <w:rsid w:val="006B12CE"/>
    <w:rsid w:val="006C1A9F"/>
    <w:rsid w:val="006C26D3"/>
    <w:rsid w:val="006C5EC6"/>
    <w:rsid w:val="006C636D"/>
    <w:rsid w:val="006D0F7B"/>
    <w:rsid w:val="006D4168"/>
    <w:rsid w:val="006E3512"/>
    <w:rsid w:val="006E3A11"/>
    <w:rsid w:val="006E429A"/>
    <w:rsid w:val="006E4F4C"/>
    <w:rsid w:val="006E5E9C"/>
    <w:rsid w:val="006E65A4"/>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18D8"/>
    <w:rsid w:val="00781A1A"/>
    <w:rsid w:val="007916BE"/>
    <w:rsid w:val="007925AE"/>
    <w:rsid w:val="0079750D"/>
    <w:rsid w:val="007A5B99"/>
    <w:rsid w:val="007A6530"/>
    <w:rsid w:val="007A7EF9"/>
    <w:rsid w:val="007B03EB"/>
    <w:rsid w:val="007B0424"/>
    <w:rsid w:val="007B1581"/>
    <w:rsid w:val="007B2B21"/>
    <w:rsid w:val="007C49AF"/>
    <w:rsid w:val="007C4CAB"/>
    <w:rsid w:val="007C556E"/>
    <w:rsid w:val="007C62B6"/>
    <w:rsid w:val="007E0C51"/>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730DF"/>
    <w:rsid w:val="0088060D"/>
    <w:rsid w:val="008820BE"/>
    <w:rsid w:val="008831FC"/>
    <w:rsid w:val="008852AF"/>
    <w:rsid w:val="0089001C"/>
    <w:rsid w:val="00892A2A"/>
    <w:rsid w:val="00896834"/>
    <w:rsid w:val="008B04F8"/>
    <w:rsid w:val="008B5D74"/>
    <w:rsid w:val="008B7911"/>
    <w:rsid w:val="008C0E77"/>
    <w:rsid w:val="008C25B0"/>
    <w:rsid w:val="008C3DF5"/>
    <w:rsid w:val="008D0C9F"/>
    <w:rsid w:val="008D1F71"/>
    <w:rsid w:val="008D7814"/>
    <w:rsid w:val="008E339E"/>
    <w:rsid w:val="008E5116"/>
    <w:rsid w:val="008E5E65"/>
    <w:rsid w:val="008F0860"/>
    <w:rsid w:val="008F1BC4"/>
    <w:rsid w:val="008F551E"/>
    <w:rsid w:val="008F5B1A"/>
    <w:rsid w:val="008F6199"/>
    <w:rsid w:val="00900A91"/>
    <w:rsid w:val="00903B9C"/>
    <w:rsid w:val="009055AC"/>
    <w:rsid w:val="00911063"/>
    <w:rsid w:val="00915E03"/>
    <w:rsid w:val="00920596"/>
    <w:rsid w:val="00921758"/>
    <w:rsid w:val="00924756"/>
    <w:rsid w:val="00924AD1"/>
    <w:rsid w:val="00927647"/>
    <w:rsid w:val="00930B85"/>
    <w:rsid w:val="00931DA6"/>
    <w:rsid w:val="00933594"/>
    <w:rsid w:val="00936D63"/>
    <w:rsid w:val="009417DD"/>
    <w:rsid w:val="00947889"/>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17C6"/>
    <w:rsid w:val="009E4630"/>
    <w:rsid w:val="009E5282"/>
    <w:rsid w:val="009E79D3"/>
    <w:rsid w:val="009F1319"/>
    <w:rsid w:val="009F1905"/>
    <w:rsid w:val="00A0179C"/>
    <w:rsid w:val="00A03863"/>
    <w:rsid w:val="00A048C5"/>
    <w:rsid w:val="00A0492A"/>
    <w:rsid w:val="00A0608F"/>
    <w:rsid w:val="00A127F0"/>
    <w:rsid w:val="00A2250F"/>
    <w:rsid w:val="00A24A55"/>
    <w:rsid w:val="00A30B39"/>
    <w:rsid w:val="00A3357B"/>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2EB2"/>
    <w:rsid w:val="00AD5F4D"/>
    <w:rsid w:val="00AD61FF"/>
    <w:rsid w:val="00AD7DA6"/>
    <w:rsid w:val="00AE0119"/>
    <w:rsid w:val="00AE1BA0"/>
    <w:rsid w:val="00AE2642"/>
    <w:rsid w:val="00AF1FCD"/>
    <w:rsid w:val="00AF2F4E"/>
    <w:rsid w:val="00AF36DC"/>
    <w:rsid w:val="00AF3E09"/>
    <w:rsid w:val="00AF605B"/>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1E7E"/>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07DD"/>
    <w:rsid w:val="00BF253E"/>
    <w:rsid w:val="00C0490D"/>
    <w:rsid w:val="00C0653E"/>
    <w:rsid w:val="00C1007A"/>
    <w:rsid w:val="00C10820"/>
    <w:rsid w:val="00C10CF8"/>
    <w:rsid w:val="00C2016E"/>
    <w:rsid w:val="00C20E65"/>
    <w:rsid w:val="00C22FD0"/>
    <w:rsid w:val="00C30624"/>
    <w:rsid w:val="00C31FD1"/>
    <w:rsid w:val="00C33186"/>
    <w:rsid w:val="00C3571A"/>
    <w:rsid w:val="00C379D9"/>
    <w:rsid w:val="00C41C74"/>
    <w:rsid w:val="00C42949"/>
    <w:rsid w:val="00C45179"/>
    <w:rsid w:val="00C46B61"/>
    <w:rsid w:val="00C52E4C"/>
    <w:rsid w:val="00C569D5"/>
    <w:rsid w:val="00C57FB9"/>
    <w:rsid w:val="00C6357C"/>
    <w:rsid w:val="00C63E6E"/>
    <w:rsid w:val="00C66079"/>
    <w:rsid w:val="00C71459"/>
    <w:rsid w:val="00C7202C"/>
    <w:rsid w:val="00C737D0"/>
    <w:rsid w:val="00C74C3D"/>
    <w:rsid w:val="00C81AD5"/>
    <w:rsid w:val="00C833CF"/>
    <w:rsid w:val="00C835E6"/>
    <w:rsid w:val="00C848D1"/>
    <w:rsid w:val="00C855AD"/>
    <w:rsid w:val="00C86819"/>
    <w:rsid w:val="00C92003"/>
    <w:rsid w:val="00C9390B"/>
    <w:rsid w:val="00C93F2E"/>
    <w:rsid w:val="00C94395"/>
    <w:rsid w:val="00C96540"/>
    <w:rsid w:val="00CA4F94"/>
    <w:rsid w:val="00CA50B2"/>
    <w:rsid w:val="00CA577E"/>
    <w:rsid w:val="00CA7E0E"/>
    <w:rsid w:val="00CB055D"/>
    <w:rsid w:val="00CB32EB"/>
    <w:rsid w:val="00CB4146"/>
    <w:rsid w:val="00CB43A2"/>
    <w:rsid w:val="00CC0A9E"/>
    <w:rsid w:val="00CC1560"/>
    <w:rsid w:val="00CD1ECB"/>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02D7"/>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0F74"/>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A0F95"/>
    <w:rsid w:val="00EA6D18"/>
    <w:rsid w:val="00EB0FA0"/>
    <w:rsid w:val="00EC0487"/>
    <w:rsid w:val="00EC2499"/>
    <w:rsid w:val="00EC3B5E"/>
    <w:rsid w:val="00EC7261"/>
    <w:rsid w:val="00ED0006"/>
    <w:rsid w:val="00ED190B"/>
    <w:rsid w:val="00ED1A3C"/>
    <w:rsid w:val="00ED3925"/>
    <w:rsid w:val="00ED3F3D"/>
    <w:rsid w:val="00ED45F1"/>
    <w:rsid w:val="00EE0C43"/>
    <w:rsid w:val="00EE1F02"/>
    <w:rsid w:val="00EE2F73"/>
    <w:rsid w:val="00EE320B"/>
    <w:rsid w:val="00EE7B03"/>
    <w:rsid w:val="00EF24FF"/>
    <w:rsid w:val="00EF28B9"/>
    <w:rsid w:val="00EF6368"/>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2CAA"/>
    <w:rsid w:val="00FA4798"/>
    <w:rsid w:val="00FA4BDE"/>
    <w:rsid w:val="00FA7FC8"/>
    <w:rsid w:val="00FB381D"/>
    <w:rsid w:val="00FB4AD2"/>
    <w:rsid w:val="00FB6AEE"/>
    <w:rsid w:val="00FB749B"/>
    <w:rsid w:val="00FC084D"/>
    <w:rsid w:val="00FC4B9B"/>
    <w:rsid w:val="00FC5896"/>
    <w:rsid w:val="00FC6155"/>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AB3C2-5EFA-4A30-8CFA-708FD2BB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 w:type="paragraph" w:customStyle="1" w:styleId="Saptanm">
    <w:name w:val="Saptanmış"/>
    <w:rsid w:val="00E50F74"/>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eastAsia="tr-T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151">
      <w:bodyDiv w:val="1"/>
      <w:marLeft w:val="0"/>
      <w:marRight w:val="0"/>
      <w:marTop w:val="0"/>
      <w:marBottom w:val="0"/>
      <w:divBdr>
        <w:top w:val="none" w:sz="0" w:space="0" w:color="auto"/>
        <w:left w:val="none" w:sz="0" w:space="0" w:color="auto"/>
        <w:bottom w:val="none" w:sz="0" w:space="0" w:color="auto"/>
        <w:right w:val="none" w:sz="0" w:space="0" w:color="auto"/>
      </w:divBdr>
    </w:div>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0095-C727-4EE8-9737-63665741C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526</Words>
  <Characters>2999</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7</cp:revision>
  <cp:lastPrinted>2020-12-09T07:52:00Z</cp:lastPrinted>
  <dcterms:created xsi:type="dcterms:W3CDTF">2020-12-09T07:34:00Z</dcterms:created>
  <dcterms:modified xsi:type="dcterms:W3CDTF">2021-01-20T13:01:00Z</dcterms:modified>
</cp:coreProperties>
</file>