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2A" w:rsidRDefault="00B11D2A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4B10B3" w:rsidRDefault="004B10B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4B10B3" w:rsidRDefault="004B10B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Pr="00CB43B2" w:rsidRDefault="00F14D4E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Default="00F14D4E" w:rsidP="00F14D4E">
      <w:pPr>
        <w:jc w:val="center"/>
        <w:rPr>
          <w:b/>
        </w:rPr>
      </w:pPr>
      <w:r>
        <w:rPr>
          <w:b/>
        </w:rPr>
        <w:t>İLÇE HIFZISSIHHA KURUL KARARLARI</w:t>
      </w:r>
    </w:p>
    <w:p w:rsidR="004B10B3" w:rsidRDefault="004B10B3" w:rsidP="00F14D4E">
      <w:pPr>
        <w:jc w:val="center"/>
        <w:rPr>
          <w:b/>
          <w:sz w:val="22"/>
          <w:szCs w:val="22"/>
        </w:rPr>
      </w:pPr>
    </w:p>
    <w:p w:rsidR="004B10B3" w:rsidRDefault="004B10B3" w:rsidP="00F14D4E">
      <w:pPr>
        <w:jc w:val="center"/>
        <w:rPr>
          <w:b/>
          <w:sz w:val="22"/>
          <w:szCs w:val="22"/>
        </w:rPr>
      </w:pPr>
    </w:p>
    <w:p w:rsidR="00F14D4E" w:rsidRDefault="000B6EA5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:110</w:t>
      </w:r>
      <w:proofErr w:type="gramEnd"/>
      <w:r w:rsidR="00F14D4E">
        <w:rPr>
          <w:b/>
          <w:sz w:val="22"/>
          <w:szCs w:val="22"/>
        </w:rPr>
        <w:t xml:space="preserve">  </w:t>
      </w:r>
      <w:proofErr w:type="spellStart"/>
      <w:r w:rsidR="00F14D4E">
        <w:rPr>
          <w:b/>
          <w:sz w:val="22"/>
          <w:szCs w:val="22"/>
        </w:rPr>
        <w:t>Nolu</w:t>
      </w:r>
      <w:proofErr w:type="spellEnd"/>
      <w:r w:rsidR="00F14D4E">
        <w:rPr>
          <w:b/>
          <w:sz w:val="22"/>
          <w:szCs w:val="22"/>
        </w:rPr>
        <w:t xml:space="preserve"> Karar</w:t>
      </w:r>
    </w:p>
    <w:p w:rsidR="00F14D4E" w:rsidRDefault="000B6EA5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:24</w:t>
      </w:r>
      <w:proofErr w:type="gramEnd"/>
      <w:r w:rsidR="00F14D4E">
        <w:rPr>
          <w:b/>
          <w:sz w:val="22"/>
          <w:szCs w:val="22"/>
        </w:rPr>
        <w:t>.09.2020</w:t>
      </w:r>
    </w:p>
    <w:p w:rsidR="004B10B3" w:rsidRDefault="004B10B3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Default="00F14D4E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Default="00F14D4E" w:rsidP="00F14D4E">
      <w:pPr>
        <w:autoSpaceDE w:val="0"/>
        <w:autoSpaceDN w:val="0"/>
        <w:adjustRightInd w:val="0"/>
        <w:jc w:val="both"/>
        <w:rPr>
          <w:b/>
        </w:rPr>
      </w:pPr>
      <w:r>
        <w:rPr>
          <w:b/>
          <w:u w:val="thick"/>
        </w:rPr>
        <w:t>GÜNDEM:</w:t>
      </w:r>
      <w:r>
        <w:rPr>
          <w:b/>
        </w:rPr>
        <w:t xml:space="preserve"> </w:t>
      </w:r>
      <w:r>
        <w:rPr>
          <w:b/>
          <w:color w:val="000000"/>
        </w:rPr>
        <w:t xml:space="preserve">   </w:t>
      </w:r>
      <w:proofErr w:type="spellStart"/>
      <w:r>
        <w:rPr>
          <w:b/>
        </w:rPr>
        <w:t>Coronavirüs</w:t>
      </w:r>
      <w:proofErr w:type="spellEnd"/>
      <w:r>
        <w:rPr>
          <w:b/>
        </w:rPr>
        <w:t xml:space="preserve">   (Covid-19) Salgınından Vatandaşlarımızı Korumak ve Salgını Engellemek için Alınması Gereken ilave Tedbirler,</w:t>
      </w:r>
    </w:p>
    <w:p w:rsidR="00F14D4E" w:rsidRDefault="00F14D4E" w:rsidP="00F14D4E">
      <w:pPr>
        <w:autoSpaceDE w:val="0"/>
        <w:autoSpaceDN w:val="0"/>
        <w:adjustRightInd w:val="0"/>
        <w:jc w:val="both"/>
        <w:rPr>
          <w:b/>
        </w:rPr>
      </w:pPr>
    </w:p>
    <w:p w:rsidR="00F14D4E" w:rsidRDefault="00F14D4E" w:rsidP="00F14D4E">
      <w:pPr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          </w:t>
      </w:r>
      <w:r w:rsidR="000B6EA5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 xml:space="preserve"> İlçe Hıfzıssıhha Kurulu, Kaymakam Ramazan KURTYEMEZ başkanlığında </w:t>
      </w:r>
      <w:r w:rsidR="000B6EA5">
        <w:rPr>
          <w:b/>
          <w:kern w:val="28"/>
          <w:sz w:val="22"/>
          <w:szCs w:val="22"/>
        </w:rPr>
        <w:t>24</w:t>
      </w:r>
      <w:r>
        <w:rPr>
          <w:b/>
          <w:kern w:val="28"/>
          <w:sz w:val="22"/>
          <w:szCs w:val="22"/>
        </w:rPr>
        <w:t xml:space="preserve">.09.2020 </w:t>
      </w:r>
      <w:r w:rsidR="000B6EA5">
        <w:rPr>
          <w:b/>
          <w:kern w:val="28"/>
          <w:sz w:val="22"/>
          <w:szCs w:val="22"/>
        </w:rPr>
        <w:t xml:space="preserve">Perşembe </w:t>
      </w:r>
      <w:r>
        <w:rPr>
          <w:b/>
          <w:kern w:val="28"/>
          <w:sz w:val="22"/>
          <w:szCs w:val="22"/>
        </w:rPr>
        <w:t xml:space="preserve"> günü </w:t>
      </w:r>
      <w:r>
        <w:rPr>
          <w:kern w:val="28"/>
          <w:sz w:val="22"/>
          <w:szCs w:val="22"/>
        </w:rPr>
        <w:t xml:space="preserve"> </w:t>
      </w:r>
      <w:r w:rsidR="000B6EA5">
        <w:rPr>
          <w:b/>
          <w:kern w:val="28"/>
          <w:sz w:val="22"/>
          <w:szCs w:val="22"/>
        </w:rPr>
        <w:t>saat :16</w:t>
      </w:r>
      <w:r>
        <w:rPr>
          <w:b/>
          <w:kern w:val="28"/>
          <w:sz w:val="22"/>
          <w:szCs w:val="22"/>
        </w:rPr>
        <w:t>:30’da</w:t>
      </w:r>
      <w:r>
        <w:rPr>
          <w:kern w:val="28"/>
          <w:sz w:val="22"/>
          <w:szCs w:val="22"/>
        </w:rPr>
        <w:t xml:space="preserve"> yukarıdaki gündem maddesini görüşmek üzere olağanüstü toplanmıştır. </w:t>
      </w:r>
    </w:p>
    <w:p w:rsidR="00F14D4E" w:rsidRDefault="00F14D4E" w:rsidP="00F14D4E">
      <w:pPr>
        <w:jc w:val="both"/>
        <w:rPr>
          <w:kern w:val="28"/>
          <w:sz w:val="22"/>
          <w:szCs w:val="22"/>
        </w:rPr>
      </w:pPr>
    </w:p>
    <w:p w:rsidR="000B6EA5" w:rsidRDefault="00F14D4E" w:rsidP="000B6EA5">
      <w:pPr>
        <w:pStyle w:val="AralkYok"/>
        <w:rPr>
          <w:rFonts w:ascii="Times New Roman" w:eastAsia="Times New Roman" w:hAnsi="Times New Roman"/>
          <w:b/>
          <w:kern w:val="28"/>
          <w:sz w:val="24"/>
          <w:szCs w:val="24"/>
        </w:rPr>
      </w:pPr>
      <w:r>
        <w:t xml:space="preserve">  </w:t>
      </w:r>
      <w:r>
        <w:tab/>
      </w:r>
      <w:r w:rsidR="000B6EA5" w:rsidRPr="00A20A8E">
        <w:rPr>
          <w:rFonts w:ascii="Times New Roman" w:hAnsi="Times New Roman"/>
          <w:b/>
          <w:sz w:val="24"/>
          <w:szCs w:val="24"/>
        </w:rPr>
        <w:t xml:space="preserve">31.07.2020 </w:t>
      </w:r>
      <w:proofErr w:type="spellStart"/>
      <w:r w:rsidR="000B6EA5">
        <w:rPr>
          <w:rFonts w:ascii="Times New Roman" w:hAnsi="Times New Roman"/>
          <w:b/>
          <w:sz w:val="24"/>
          <w:szCs w:val="24"/>
        </w:rPr>
        <w:t>tarih</w:t>
      </w:r>
      <w:proofErr w:type="spellEnd"/>
      <w:r w:rsidR="000B6EA5">
        <w:rPr>
          <w:rFonts w:ascii="Times New Roman" w:hAnsi="Times New Roman"/>
          <w:b/>
          <w:sz w:val="24"/>
          <w:szCs w:val="24"/>
        </w:rPr>
        <w:t xml:space="preserve"> </w:t>
      </w:r>
      <w:r w:rsidR="00FE5B04">
        <w:rPr>
          <w:rFonts w:ascii="Times New Roman" w:hAnsi="Times New Roman"/>
          <w:b/>
          <w:sz w:val="24"/>
          <w:szCs w:val="24"/>
        </w:rPr>
        <w:t>(2020/90</w:t>
      </w:r>
      <w:r w:rsidR="000B6EA5" w:rsidRPr="00A20A8E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="000B6EA5" w:rsidRPr="00A20A8E">
        <w:rPr>
          <w:rFonts w:ascii="Times New Roman" w:hAnsi="Times New Roman"/>
          <w:b/>
          <w:sz w:val="24"/>
          <w:szCs w:val="24"/>
        </w:rPr>
        <w:t>Sayılı</w:t>
      </w:r>
      <w:proofErr w:type="spellEnd"/>
      <w:r w:rsidR="000B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b/>
          <w:sz w:val="24"/>
          <w:szCs w:val="24"/>
        </w:rPr>
        <w:t>İl</w:t>
      </w:r>
      <w:r w:rsidR="00FE5B04">
        <w:rPr>
          <w:rFonts w:ascii="Times New Roman" w:hAnsi="Times New Roman"/>
          <w:b/>
          <w:sz w:val="24"/>
          <w:szCs w:val="24"/>
        </w:rPr>
        <w:t>çe</w:t>
      </w:r>
      <w:proofErr w:type="spellEnd"/>
      <w:r w:rsidR="00FE5B04">
        <w:rPr>
          <w:rFonts w:ascii="Times New Roman" w:hAnsi="Times New Roman"/>
          <w:b/>
          <w:sz w:val="24"/>
          <w:szCs w:val="24"/>
        </w:rPr>
        <w:t xml:space="preserve"> </w:t>
      </w:r>
      <w:r w:rsidR="000B6EA5" w:rsidRPr="009753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b/>
          <w:sz w:val="24"/>
          <w:szCs w:val="24"/>
        </w:rPr>
        <w:t>Umumi</w:t>
      </w:r>
      <w:proofErr w:type="spellEnd"/>
      <w:r w:rsidR="000B6EA5" w:rsidRPr="009753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b/>
          <w:sz w:val="24"/>
          <w:szCs w:val="24"/>
        </w:rPr>
        <w:t>Hıfzıssıhha</w:t>
      </w:r>
      <w:proofErr w:type="spellEnd"/>
      <w:r w:rsidR="000B6EA5" w:rsidRPr="009753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b/>
          <w:sz w:val="24"/>
          <w:szCs w:val="24"/>
        </w:rPr>
        <w:t>Kurulu</w:t>
      </w:r>
      <w:proofErr w:type="spellEnd"/>
      <w:r w:rsidR="000B6E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>
        <w:rPr>
          <w:rFonts w:ascii="Times New Roman" w:hAnsi="Times New Roman"/>
          <w:b/>
          <w:sz w:val="24"/>
          <w:szCs w:val="24"/>
        </w:rPr>
        <w:t>Kararımız</w:t>
      </w:r>
      <w:proofErr w:type="spellEnd"/>
      <w:r w:rsidR="000B6E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>
        <w:rPr>
          <w:rFonts w:ascii="Times New Roman" w:hAnsi="Times New Roman"/>
          <w:b/>
          <w:sz w:val="24"/>
          <w:szCs w:val="24"/>
        </w:rPr>
        <w:t>ile</w:t>
      </w:r>
      <w:proofErr w:type="spellEnd"/>
      <w:r w:rsidR="000B6EA5">
        <w:rPr>
          <w:rFonts w:ascii="Times New Roman" w:hAnsi="Times New Roman"/>
          <w:b/>
          <w:sz w:val="24"/>
          <w:szCs w:val="24"/>
        </w:rPr>
        <w:t xml:space="preserve"> </w:t>
      </w:r>
      <w:r w:rsidR="000B6EA5" w:rsidRPr="009753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evde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izolasyona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alınan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koronavirüs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tanılı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ya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temaslısı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kişilerin</w:t>
      </w:r>
      <w:proofErr w:type="spellEnd"/>
      <w:r w:rsidR="000B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Sağlık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Bakanlığınca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belirlenen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izolasyon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koşullarına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uymalarının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sağlanması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amacıyla</w:t>
      </w:r>
      <w:proofErr w:type="spellEnd"/>
      <w:r w:rsidR="000B6EA5">
        <w:rPr>
          <w:rFonts w:ascii="Times New Roman" w:hAnsi="Times New Roman"/>
          <w:sz w:val="24"/>
          <w:szCs w:val="24"/>
        </w:rPr>
        <w:t xml:space="preserve"> </w:t>
      </w:r>
      <w:r w:rsidR="000B6EA5" w:rsidRPr="009753D0">
        <w:rPr>
          <w:rFonts w:ascii="Times New Roman" w:hAnsi="Times New Roman"/>
          <w:sz w:val="24"/>
          <w:szCs w:val="24"/>
        </w:rPr>
        <w:t>“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Filyasyon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Çalışmaları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Takip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Kurulları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oluşturulmuş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, </w:t>
      </w:r>
      <w:r w:rsidR="00FE5B04">
        <w:rPr>
          <w:rFonts w:ascii="Times New Roman" w:hAnsi="Times New Roman"/>
          <w:b/>
          <w:sz w:val="24"/>
          <w:szCs w:val="24"/>
        </w:rPr>
        <w:t xml:space="preserve">15.08.2020 </w:t>
      </w:r>
      <w:proofErr w:type="spellStart"/>
      <w:r w:rsidR="00FE5B04">
        <w:rPr>
          <w:rFonts w:ascii="Times New Roman" w:hAnsi="Times New Roman"/>
          <w:b/>
          <w:sz w:val="24"/>
          <w:szCs w:val="24"/>
        </w:rPr>
        <w:t>tarih</w:t>
      </w:r>
      <w:proofErr w:type="spellEnd"/>
      <w:r w:rsidR="00FE5B04">
        <w:rPr>
          <w:rFonts w:ascii="Times New Roman" w:hAnsi="Times New Roman"/>
          <w:b/>
          <w:sz w:val="24"/>
          <w:szCs w:val="24"/>
        </w:rPr>
        <w:t xml:space="preserve"> (2020/98</w:t>
      </w:r>
      <w:r w:rsidR="000B6EA5" w:rsidRPr="00A20A8E">
        <w:rPr>
          <w:rFonts w:ascii="Times New Roman" w:hAnsi="Times New Roman"/>
          <w:b/>
          <w:sz w:val="24"/>
          <w:szCs w:val="24"/>
        </w:rPr>
        <w:t>)</w:t>
      </w:r>
      <w:r w:rsidR="000B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A20A8E">
        <w:rPr>
          <w:rFonts w:ascii="Times New Roman" w:hAnsi="Times New Roman"/>
          <w:b/>
          <w:sz w:val="24"/>
          <w:szCs w:val="24"/>
        </w:rPr>
        <w:t>Sayılı</w:t>
      </w:r>
      <w:proofErr w:type="spellEnd"/>
      <w:r w:rsidR="000B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b/>
          <w:sz w:val="24"/>
          <w:szCs w:val="24"/>
        </w:rPr>
        <w:t>İl</w:t>
      </w:r>
      <w:r w:rsidR="00FE5B04">
        <w:rPr>
          <w:rFonts w:ascii="Times New Roman" w:hAnsi="Times New Roman"/>
          <w:b/>
          <w:sz w:val="24"/>
          <w:szCs w:val="24"/>
        </w:rPr>
        <w:t>çe</w:t>
      </w:r>
      <w:proofErr w:type="spellEnd"/>
      <w:r w:rsidR="000B6EA5" w:rsidRPr="009753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b/>
          <w:sz w:val="24"/>
          <w:szCs w:val="24"/>
        </w:rPr>
        <w:t>Umumi</w:t>
      </w:r>
      <w:proofErr w:type="spellEnd"/>
      <w:r w:rsidR="000B6EA5" w:rsidRPr="009753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b/>
          <w:sz w:val="24"/>
          <w:szCs w:val="24"/>
        </w:rPr>
        <w:t>Hıfzıssıhha</w:t>
      </w:r>
      <w:proofErr w:type="spellEnd"/>
      <w:r w:rsidR="000B6EA5" w:rsidRPr="009753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b/>
          <w:sz w:val="24"/>
          <w:szCs w:val="24"/>
        </w:rPr>
        <w:t>Kurulu</w:t>
      </w:r>
      <w:proofErr w:type="spellEnd"/>
      <w:r w:rsidR="000B6E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>
        <w:rPr>
          <w:rFonts w:ascii="Times New Roman" w:hAnsi="Times New Roman"/>
          <w:b/>
          <w:sz w:val="24"/>
          <w:szCs w:val="24"/>
        </w:rPr>
        <w:t>Kararımız</w:t>
      </w:r>
      <w:proofErr w:type="spellEnd"/>
      <w:r w:rsidR="000B6EA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>
        <w:rPr>
          <w:rFonts w:ascii="Times New Roman" w:hAnsi="Times New Roman"/>
          <w:b/>
          <w:sz w:val="24"/>
          <w:szCs w:val="24"/>
        </w:rPr>
        <w:t>ile</w:t>
      </w:r>
      <w:proofErr w:type="spellEnd"/>
      <w:r w:rsidR="000B6EA5">
        <w:rPr>
          <w:rFonts w:ascii="Times New Roman" w:hAnsi="Times New Roman"/>
          <w:b/>
          <w:sz w:val="24"/>
          <w:szCs w:val="24"/>
        </w:rPr>
        <w:t xml:space="preserve"> </w:t>
      </w:r>
      <w:r w:rsidR="000B6EA5" w:rsidRPr="009753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salgınla</w:t>
      </w:r>
      <w:proofErr w:type="spellEnd"/>
      <w:r w:rsidR="000B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mücadelede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alınan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tedbirlerin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sahada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etkin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bir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şekilde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uygulanmasını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sağlamak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amacıyla</w:t>
      </w:r>
      <w:proofErr w:type="spellEnd"/>
      <w:r w:rsidR="000B6E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kurulan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İl</w:t>
      </w:r>
      <w:r w:rsidR="00BF253E">
        <w:rPr>
          <w:rFonts w:ascii="Times New Roman" w:hAnsi="Times New Roman"/>
          <w:sz w:val="24"/>
          <w:szCs w:val="24"/>
        </w:rPr>
        <w:t>çe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Salgın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Denetim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Merkezleri</w:t>
      </w:r>
      <w:proofErr w:type="spellEnd"/>
      <w:r w:rsidR="000B6EA5">
        <w:rPr>
          <w:rFonts w:ascii="Times New Roman" w:hAnsi="Times New Roman"/>
          <w:sz w:val="24"/>
          <w:szCs w:val="24"/>
        </w:rPr>
        <w:t xml:space="preserve"> </w:t>
      </w:r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bünyesinde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Mahalle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Denetim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Ekipleri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teşkil</w:t>
      </w:r>
      <w:proofErr w:type="spellEnd"/>
      <w:r w:rsidR="000B6EA5" w:rsidRPr="0097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6EA5" w:rsidRPr="009753D0">
        <w:rPr>
          <w:rFonts w:ascii="Times New Roman" w:hAnsi="Times New Roman"/>
          <w:sz w:val="24"/>
          <w:szCs w:val="24"/>
        </w:rPr>
        <w:t>edilmiş</w:t>
      </w:r>
      <w:r w:rsidR="000B6EA5">
        <w:rPr>
          <w:rFonts w:ascii="Times New Roman" w:hAnsi="Times New Roman"/>
          <w:sz w:val="24"/>
          <w:szCs w:val="24"/>
        </w:rPr>
        <w:t>tir</w:t>
      </w:r>
      <w:proofErr w:type="spellEnd"/>
      <w:r w:rsidR="000B6EA5">
        <w:rPr>
          <w:rFonts w:ascii="Times New Roman" w:hAnsi="Times New Roman"/>
          <w:sz w:val="24"/>
          <w:szCs w:val="24"/>
        </w:rPr>
        <w:t>.</w:t>
      </w:r>
      <w:r w:rsidR="000B6EA5" w:rsidRPr="009753D0">
        <w:rPr>
          <w:rFonts w:ascii="Times New Roman" w:hAnsi="Times New Roman"/>
          <w:sz w:val="24"/>
          <w:szCs w:val="24"/>
        </w:rPr>
        <w:t>,</w:t>
      </w:r>
      <w:r w:rsidR="000B6EA5">
        <w:rPr>
          <w:rFonts w:ascii="Times New Roman" w:hAnsi="Times New Roman"/>
          <w:sz w:val="24"/>
          <w:szCs w:val="24"/>
        </w:rPr>
        <w:t xml:space="preserve"> </w:t>
      </w:r>
      <w:r w:rsidR="000B6EA5" w:rsidRPr="00A20A8E">
        <w:rPr>
          <w:rFonts w:ascii="Times New Roman" w:hAnsi="Times New Roman"/>
          <w:b/>
          <w:sz w:val="24"/>
          <w:szCs w:val="24"/>
        </w:rPr>
        <w:t xml:space="preserve">11.09.2020 </w:t>
      </w:r>
      <w:proofErr w:type="spellStart"/>
      <w:r w:rsidR="000B6EA5" w:rsidRPr="00A20A8E">
        <w:rPr>
          <w:rFonts w:ascii="Times New Roman" w:hAnsi="Times New Roman"/>
          <w:b/>
          <w:sz w:val="24"/>
          <w:szCs w:val="24"/>
        </w:rPr>
        <w:t>tarih</w:t>
      </w:r>
      <w:proofErr w:type="spellEnd"/>
      <w:r w:rsidR="000B6EA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0B6EA5" w:rsidRDefault="000B6EA5" w:rsidP="00FE5B04">
      <w:pPr>
        <w:tabs>
          <w:tab w:val="left" w:pos="709"/>
        </w:tabs>
        <w:autoSpaceDE w:val="0"/>
        <w:autoSpaceDN w:val="0"/>
        <w:adjustRightInd w:val="0"/>
        <w:jc w:val="both"/>
      </w:pPr>
      <w:r w:rsidRPr="0026439D">
        <w:rPr>
          <w:b/>
        </w:rPr>
        <w:t>(2020/</w:t>
      </w:r>
      <w:r w:rsidR="00FE5B04">
        <w:rPr>
          <w:b/>
        </w:rPr>
        <w:t>104</w:t>
      </w:r>
      <w:r w:rsidRPr="0026439D">
        <w:rPr>
          <w:b/>
        </w:rPr>
        <w:t>)</w:t>
      </w:r>
      <w:r>
        <w:t xml:space="preserve"> </w:t>
      </w:r>
      <w:r w:rsidRPr="00A20A8E">
        <w:rPr>
          <w:b/>
        </w:rPr>
        <w:t>Sayılı</w:t>
      </w:r>
      <w:r>
        <w:t xml:space="preserve"> </w:t>
      </w:r>
      <w:r w:rsidRPr="009753D0">
        <w:rPr>
          <w:b/>
        </w:rPr>
        <w:t>İl</w:t>
      </w:r>
      <w:r w:rsidR="00FE5B04">
        <w:rPr>
          <w:b/>
        </w:rPr>
        <w:t>çe</w:t>
      </w:r>
      <w:r w:rsidRPr="009753D0">
        <w:rPr>
          <w:b/>
        </w:rPr>
        <w:t xml:space="preserve"> Umumi Hıfzıssıhha Kurulu</w:t>
      </w:r>
      <w:r>
        <w:rPr>
          <w:b/>
        </w:rPr>
        <w:t xml:space="preserve"> Kararımız ile </w:t>
      </w:r>
      <w:r w:rsidRPr="009753D0">
        <w:t>de izolasyon koşullarını ihlal eden ya da izolasyon koşullarını sağlama</w:t>
      </w:r>
      <w:r>
        <w:t xml:space="preserve"> </w:t>
      </w:r>
      <w:r w:rsidRPr="009753D0">
        <w:t>imkanı olmayan kişilerin izol</w:t>
      </w:r>
      <w:r w:rsidR="00BF253E">
        <w:t xml:space="preserve">asyon süreçlerinin Kaymakamlığımızca </w:t>
      </w:r>
      <w:r>
        <w:t xml:space="preserve"> </w:t>
      </w:r>
      <w:r w:rsidRPr="009753D0">
        <w:t>tahsis edilen yurt/pansiyonlarda</w:t>
      </w:r>
      <w:r>
        <w:t xml:space="preserve"> </w:t>
      </w:r>
      <w:r w:rsidRPr="009753D0">
        <w:t>tamamlatılmasına karar verilmişti.</w:t>
      </w:r>
    </w:p>
    <w:p w:rsidR="004B10B3" w:rsidRPr="009753D0" w:rsidRDefault="004B10B3" w:rsidP="00FE5B04">
      <w:pPr>
        <w:tabs>
          <w:tab w:val="left" w:pos="709"/>
        </w:tabs>
        <w:autoSpaceDE w:val="0"/>
        <w:autoSpaceDN w:val="0"/>
        <w:adjustRightInd w:val="0"/>
        <w:jc w:val="both"/>
      </w:pPr>
    </w:p>
    <w:p w:rsidR="000B6EA5" w:rsidRDefault="000B6EA5" w:rsidP="000B6EA5">
      <w:pPr>
        <w:autoSpaceDE w:val="0"/>
        <w:autoSpaceDN w:val="0"/>
        <w:adjustRightInd w:val="0"/>
        <w:jc w:val="both"/>
      </w:pPr>
      <w:r>
        <w:tab/>
      </w:r>
      <w:r w:rsidRPr="009753D0">
        <w:t xml:space="preserve">Gelinen aşamada </w:t>
      </w:r>
      <w:proofErr w:type="spellStart"/>
      <w:r w:rsidRPr="009753D0">
        <w:t>koronavirüs</w:t>
      </w:r>
      <w:proofErr w:type="spellEnd"/>
      <w:r w:rsidRPr="009753D0">
        <w:t xml:space="preserve"> tanısı konulan hastalarımızın temaslılarına ilişkin olarak</w:t>
      </w:r>
      <w:r>
        <w:t xml:space="preserve"> </w:t>
      </w:r>
      <w:r w:rsidRPr="009753D0">
        <w:t>bazı durumlarda eksik bilgi (ekonomik kaygılarla özel sektörde çalışan temaslı kişiler</w:t>
      </w:r>
      <w:r>
        <w:t xml:space="preserve"> </w:t>
      </w:r>
      <w:r w:rsidRPr="009753D0">
        <w:t>hakkında doğru bilgi verilmemesi) verdikleri; bazı durumlarda ise gerçekte temaslı olmayan</w:t>
      </w:r>
      <w:r>
        <w:t xml:space="preserve"> </w:t>
      </w:r>
      <w:r w:rsidRPr="009753D0">
        <w:t>kişilerin (temasta olunmadığı halde farklı sebeplerle kamu personelinin temaslı olarak</w:t>
      </w:r>
      <w:r>
        <w:t xml:space="preserve"> </w:t>
      </w:r>
      <w:r w:rsidRPr="009753D0">
        <w:t>bildirilmesi) temaslı kişiler olarak bildirdikleri tespit edilmiştir.</w:t>
      </w:r>
      <w:r>
        <w:t xml:space="preserve"> </w:t>
      </w:r>
    </w:p>
    <w:p w:rsidR="004B10B3" w:rsidRPr="009753D0" w:rsidRDefault="004B10B3" w:rsidP="000B6EA5">
      <w:pPr>
        <w:autoSpaceDE w:val="0"/>
        <w:autoSpaceDN w:val="0"/>
        <w:adjustRightInd w:val="0"/>
        <w:jc w:val="both"/>
      </w:pPr>
    </w:p>
    <w:p w:rsidR="000B6EA5" w:rsidRDefault="000B6EA5" w:rsidP="000B6EA5">
      <w:pPr>
        <w:autoSpaceDE w:val="0"/>
        <w:autoSpaceDN w:val="0"/>
        <w:adjustRightInd w:val="0"/>
        <w:jc w:val="both"/>
      </w:pPr>
      <w:r>
        <w:tab/>
      </w:r>
      <w:r w:rsidRPr="009753D0">
        <w:t>Salgınla mücadelenin en önemli unsurlarından birisi olan “</w:t>
      </w:r>
      <w:proofErr w:type="spellStart"/>
      <w:r w:rsidRPr="009753D0">
        <w:t>filyasyon</w:t>
      </w:r>
      <w:proofErr w:type="spellEnd"/>
      <w:r w:rsidRPr="009753D0">
        <w:t>” çalışmalarının</w:t>
      </w:r>
      <w:r>
        <w:t xml:space="preserve"> </w:t>
      </w:r>
      <w:r w:rsidRPr="009753D0">
        <w:t>sağlıklı bir şekilde yürütülebilmesi için tanı konulmuş kişilerin yakın dönemde temaslı</w:t>
      </w:r>
      <w:r>
        <w:t xml:space="preserve"> </w:t>
      </w:r>
      <w:r w:rsidRPr="009753D0">
        <w:t>oldukları kişiler hakkında en doğru bilgiyi eksiksiz şekilde vermeleri son derece önem</w:t>
      </w:r>
      <w:r>
        <w:t xml:space="preserve"> </w:t>
      </w:r>
      <w:r w:rsidRPr="009753D0">
        <w:t>taşımaktadır.</w:t>
      </w:r>
    </w:p>
    <w:p w:rsidR="004B10B3" w:rsidRPr="009753D0" w:rsidRDefault="004B10B3" w:rsidP="000B6EA5">
      <w:pPr>
        <w:autoSpaceDE w:val="0"/>
        <w:autoSpaceDN w:val="0"/>
        <w:adjustRightInd w:val="0"/>
        <w:jc w:val="both"/>
      </w:pPr>
    </w:p>
    <w:p w:rsidR="000B6EA5" w:rsidRDefault="000B6EA5" w:rsidP="000B6EA5">
      <w:pPr>
        <w:autoSpaceDE w:val="0"/>
        <w:autoSpaceDN w:val="0"/>
        <w:adjustRightInd w:val="0"/>
        <w:jc w:val="both"/>
      </w:pPr>
      <w:r>
        <w:tab/>
      </w:r>
      <w:r w:rsidRPr="009753D0">
        <w:t>Bilindiğ</w:t>
      </w:r>
      <w:r>
        <w:t xml:space="preserve">i üzere Türk Ceza Kanununun </w:t>
      </w:r>
      <w:r w:rsidRPr="00FE5B04">
        <w:rPr>
          <w:b/>
        </w:rPr>
        <w:t>206’ncı maddesi ile “</w:t>
      </w:r>
      <w:r w:rsidRPr="00FE5B04">
        <w:rPr>
          <w:b/>
          <w:i/>
          <w:iCs/>
        </w:rPr>
        <w:t>bir resmi belgeyi düzenlemek yetkisine sahip olan kamu görevlisine yalan beyanda bulunan kişi, üç aydan iki yıla kadar hapis veya adlî para cezası ile cezalandırılacağı</w:t>
      </w:r>
      <w:r w:rsidRPr="00FE5B04">
        <w:rPr>
          <w:b/>
        </w:rPr>
        <w:t>”</w:t>
      </w:r>
      <w:r w:rsidRPr="009753D0">
        <w:t xml:space="preserve"> hükme bağlanmıştır.</w:t>
      </w:r>
    </w:p>
    <w:p w:rsidR="004B10B3" w:rsidRPr="009753D0" w:rsidRDefault="004B10B3" w:rsidP="000B6EA5">
      <w:pPr>
        <w:autoSpaceDE w:val="0"/>
        <w:autoSpaceDN w:val="0"/>
        <w:adjustRightInd w:val="0"/>
        <w:jc w:val="both"/>
      </w:pPr>
    </w:p>
    <w:p w:rsidR="000B6EA5" w:rsidRDefault="000B6EA5" w:rsidP="000B6EA5">
      <w:pPr>
        <w:autoSpaceDE w:val="0"/>
        <w:autoSpaceDN w:val="0"/>
        <w:adjustRightInd w:val="0"/>
        <w:jc w:val="both"/>
      </w:pPr>
      <w:r>
        <w:tab/>
      </w:r>
      <w:r w:rsidRPr="009753D0">
        <w:t>Salgınla mücadelede temel Kanun olan 1593 sayılı</w:t>
      </w:r>
      <w:r>
        <w:t xml:space="preserve"> Umumi Hıfzıssıhha Kanununun 27’</w:t>
      </w:r>
      <w:r w:rsidRPr="009753D0">
        <w:t>nci</w:t>
      </w:r>
      <w:r>
        <w:t xml:space="preserve"> </w:t>
      </w:r>
      <w:r w:rsidR="00FE5B04">
        <w:t xml:space="preserve">maddesinde ise </w:t>
      </w:r>
      <w:r w:rsidRPr="009753D0">
        <w:t>İlçe Hıfzıssıhha Kurullarının halk sağlığını korumak amacıyla hastalığın</w:t>
      </w:r>
      <w:r>
        <w:t xml:space="preserve"> </w:t>
      </w:r>
      <w:r w:rsidRPr="009753D0">
        <w:t>ortadan kaldırılmasına yönelik önlemlerin uygulanmasını sağlayacağı hüküm altına</w:t>
      </w:r>
      <w:r>
        <w:t xml:space="preserve"> </w:t>
      </w:r>
      <w:r w:rsidRPr="009753D0">
        <w:t>alınmıştır.</w:t>
      </w:r>
    </w:p>
    <w:p w:rsidR="004B10B3" w:rsidRDefault="004B10B3" w:rsidP="000B6EA5">
      <w:pPr>
        <w:autoSpaceDE w:val="0"/>
        <w:autoSpaceDN w:val="0"/>
        <w:adjustRightInd w:val="0"/>
        <w:jc w:val="both"/>
      </w:pPr>
    </w:p>
    <w:p w:rsidR="000B6EA5" w:rsidRPr="009753D0" w:rsidRDefault="000B6EA5" w:rsidP="000B6EA5">
      <w:pPr>
        <w:jc w:val="both"/>
        <w:rPr>
          <w:b/>
        </w:rPr>
      </w:pPr>
      <w:r>
        <w:tab/>
      </w:r>
      <w:r w:rsidRPr="00A20A8E">
        <w:rPr>
          <w:b/>
        </w:rPr>
        <w:t>Bu kapsamda 24.09.2020 tarih 9780865-153-15684 sayılı İçişleri Bakanlığı Genelgesine istinaden</w:t>
      </w:r>
      <w:r>
        <w:t xml:space="preserve"> </w:t>
      </w:r>
      <w:r w:rsidRPr="009753D0">
        <w:rPr>
          <w:b/>
        </w:rPr>
        <w:t>İl</w:t>
      </w:r>
      <w:r w:rsidR="00FE5B04">
        <w:rPr>
          <w:b/>
        </w:rPr>
        <w:t>çe</w:t>
      </w:r>
      <w:r w:rsidRPr="009753D0">
        <w:rPr>
          <w:b/>
        </w:rPr>
        <w:t xml:space="preserve"> Umumi Hıfzıssıhha Kurulumuzca alınan karar doğrultusunda;</w:t>
      </w:r>
    </w:p>
    <w:p w:rsidR="000B6EA5" w:rsidRPr="0026439D" w:rsidRDefault="000B6EA5" w:rsidP="000B6EA5">
      <w:pPr>
        <w:autoSpaceDE w:val="0"/>
        <w:autoSpaceDN w:val="0"/>
        <w:adjustRightInd w:val="0"/>
        <w:jc w:val="both"/>
        <w:rPr>
          <w:b/>
        </w:rPr>
      </w:pPr>
      <w:r>
        <w:tab/>
      </w:r>
      <w:proofErr w:type="spellStart"/>
      <w:r w:rsidRPr="0026439D">
        <w:rPr>
          <w:b/>
        </w:rPr>
        <w:t>Koronavirüs</w:t>
      </w:r>
      <w:proofErr w:type="spellEnd"/>
      <w:r w:rsidRPr="0026439D">
        <w:rPr>
          <w:b/>
        </w:rPr>
        <w:t xml:space="preserve"> tanılı hastalar tarafından temaslı kişiler hakkında yapılan eksik veya yanıltıcı veya gerçeğe aykırı beyanlara/bildirimlere ilişkin olarak; bu tür eylemler içerisinde bulunanlar hakkında Türk Ceza Kanununun 206’ncı maddesi gereğince işlem tesis edilmesine</w:t>
      </w:r>
      <w:r>
        <w:rPr>
          <w:b/>
        </w:rPr>
        <w:t>,</w:t>
      </w:r>
    </w:p>
    <w:p w:rsidR="00F14D4E" w:rsidRDefault="00F14D4E" w:rsidP="000B6EA5">
      <w:pPr>
        <w:jc w:val="both"/>
      </w:pPr>
    </w:p>
    <w:p w:rsidR="004B10B3" w:rsidRDefault="00F14D4E" w:rsidP="00FE5B04">
      <w:pPr>
        <w:spacing w:line="237" w:lineRule="auto"/>
        <w:ind w:right="20"/>
        <w:jc w:val="both"/>
      </w:pPr>
      <w:r>
        <w:t xml:space="preserve"> </w:t>
      </w:r>
      <w:r>
        <w:tab/>
        <w:t>Yukarıda belirtilen esaslar çerçevesinde uygulamada herhangi bir aksaklığa meydan verilmemesi</w:t>
      </w:r>
      <w:r w:rsidR="004B10B3">
        <w:t>ne</w:t>
      </w:r>
      <w:r>
        <w:t xml:space="preserve"> </w:t>
      </w:r>
      <w:r w:rsidR="00FE5B04" w:rsidRPr="009753D0">
        <w:t>gerçeğe</w:t>
      </w:r>
      <w:r w:rsidR="00FE5B04">
        <w:t xml:space="preserve"> </w:t>
      </w:r>
      <w:r w:rsidR="00FE5B04" w:rsidRPr="009753D0">
        <w:t xml:space="preserve">aykırı, eksik, yanıltıcı beyanların tespit edilmesi durumunda Umumi Hıfzıssıhha </w:t>
      </w:r>
      <w:r w:rsidR="00FE5B04">
        <w:t xml:space="preserve"> </w:t>
      </w:r>
      <w:r w:rsidR="00FE5B04" w:rsidRPr="009753D0">
        <w:t>Kanununun ilgili maddeleri gereğince idari işlem tesis edilmesi ve konusu suç teşkil eden davranışlara</w:t>
      </w:r>
      <w:r w:rsidR="00FE5B04">
        <w:t xml:space="preserve"> ilişkin </w:t>
      </w:r>
      <w:r w:rsidR="00FE5B04" w:rsidRPr="0026439D">
        <w:rPr>
          <w:b/>
        </w:rPr>
        <w:t>Türk Ceza Kanununun 206’ncı maddesi kapsamında</w:t>
      </w:r>
      <w:r w:rsidR="00FE5B04" w:rsidRPr="009753D0">
        <w:t xml:space="preserve"> gerekli adli işlemlerin</w:t>
      </w:r>
      <w:r w:rsidR="00FE5B04">
        <w:t xml:space="preserve"> </w:t>
      </w:r>
      <w:r w:rsidR="00FE5B04" w:rsidRPr="009753D0">
        <w:t>başlatılması</w:t>
      </w:r>
      <w:r w:rsidR="00FE5B04">
        <w:t>na,</w:t>
      </w:r>
      <w:r>
        <w:t xml:space="preserve">            </w:t>
      </w:r>
    </w:p>
    <w:p w:rsidR="004B10B3" w:rsidRDefault="004B10B3" w:rsidP="004B10B3">
      <w:pPr>
        <w:spacing w:line="237" w:lineRule="auto"/>
        <w:ind w:right="20" w:firstLine="708"/>
        <w:jc w:val="both"/>
      </w:pPr>
    </w:p>
    <w:p w:rsidR="004B10B3" w:rsidRDefault="004B10B3" w:rsidP="004B10B3">
      <w:pPr>
        <w:spacing w:line="237" w:lineRule="auto"/>
        <w:ind w:right="20" w:firstLine="708"/>
        <w:jc w:val="both"/>
      </w:pPr>
    </w:p>
    <w:p w:rsidR="004B10B3" w:rsidRDefault="004B10B3" w:rsidP="004B10B3">
      <w:pPr>
        <w:spacing w:line="237" w:lineRule="auto"/>
        <w:ind w:right="20" w:firstLine="708"/>
        <w:jc w:val="both"/>
      </w:pPr>
    </w:p>
    <w:p w:rsidR="004B10B3" w:rsidRDefault="004B10B3" w:rsidP="004B10B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4B10B3" w:rsidRDefault="004B10B3" w:rsidP="004B10B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4B10B3" w:rsidRDefault="004B10B3" w:rsidP="004B10B3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NO           :110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4B10B3" w:rsidRDefault="004B10B3" w:rsidP="004B10B3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KARAR TARİHİ  :24.09.2020</w:t>
      </w:r>
    </w:p>
    <w:p w:rsidR="004B10B3" w:rsidRDefault="004B10B3" w:rsidP="004B10B3">
      <w:pPr>
        <w:spacing w:line="237" w:lineRule="auto"/>
        <w:ind w:right="20" w:firstLine="708"/>
        <w:jc w:val="both"/>
      </w:pPr>
    </w:p>
    <w:p w:rsidR="004B10B3" w:rsidRDefault="004B10B3" w:rsidP="004B10B3">
      <w:pPr>
        <w:spacing w:line="237" w:lineRule="auto"/>
        <w:ind w:right="20" w:firstLine="708"/>
        <w:jc w:val="both"/>
      </w:pPr>
    </w:p>
    <w:p w:rsidR="004B10B3" w:rsidRDefault="004B10B3" w:rsidP="004B10B3">
      <w:pPr>
        <w:spacing w:line="237" w:lineRule="auto"/>
        <w:ind w:right="20" w:firstLine="708"/>
        <w:jc w:val="both"/>
      </w:pPr>
    </w:p>
    <w:p w:rsidR="00B11D2A" w:rsidRDefault="00F14D4E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>
        <w:t xml:space="preserve"> Uygulamada birlikteliğin sağlanması için alınan kararların</w:t>
      </w:r>
      <w:r>
        <w:rPr>
          <w:b/>
          <w:sz w:val="22"/>
          <w:szCs w:val="22"/>
        </w:rPr>
        <w:t xml:space="preserve"> </w:t>
      </w:r>
      <w:r>
        <w:t xml:space="preserve">ilgili kurumlara </w:t>
      </w:r>
      <w:r>
        <w:rPr>
          <w:rFonts w:eastAsiaTheme="minorHAnsi"/>
          <w:lang w:eastAsia="en-US"/>
        </w:rPr>
        <w:t>iletilmesine,</w:t>
      </w:r>
      <w:r>
        <w:t xml:space="preserve"> </w:t>
      </w:r>
      <w:r>
        <w:rPr>
          <w:rFonts w:eastAsiaTheme="minorHAnsi"/>
          <w:lang w:eastAsia="en-US"/>
        </w:rPr>
        <w:t>konuyla ilgili yapılan faaliyetlerin rapor halinde İlçe Hıfzıssıhha Kurulumuza sunulmasına,</w:t>
      </w:r>
      <w:r>
        <w:t xml:space="preserve"> </w:t>
      </w:r>
      <w:r>
        <w:rPr>
          <w:rFonts w:eastAsiaTheme="minorHAnsi"/>
          <w:lang w:eastAsia="en-US"/>
        </w:rPr>
        <w:t>oy birliği ile karar verilmiştir.</w:t>
      </w:r>
    </w:p>
    <w:p w:rsidR="004B10B3" w:rsidRDefault="004B10B3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4B10B3" w:rsidRPr="00F14D4E" w:rsidRDefault="004B10B3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CA2CE3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4B10B3" w:rsidRPr="008668C4" w:rsidRDefault="004B10B3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CA2CE3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CA2CE3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F14D4E" w:rsidRDefault="001E4E7C" w:rsidP="00F14D4E">
            <w:pPr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F14D4E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1" w:rsidRDefault="00376431" w:rsidP="00D97F8D">
      <w:r>
        <w:separator/>
      </w:r>
    </w:p>
  </w:endnote>
  <w:endnote w:type="continuationSeparator" w:id="0">
    <w:p w:rsidR="00376431" w:rsidRDefault="00376431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CA2CE3">
          <w:rPr>
            <w:noProof/>
          </w:rPr>
          <w:t>1</w:t>
        </w:r>
        <w:r w:rsidR="004F247E">
          <w:fldChar w:fldCharType="end"/>
        </w:r>
        <w:r w:rsidR="004B10B3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1" w:rsidRDefault="00376431" w:rsidP="00D97F8D">
      <w:r>
        <w:separator/>
      </w:r>
    </w:p>
  </w:footnote>
  <w:footnote w:type="continuationSeparator" w:id="0">
    <w:p w:rsidR="00376431" w:rsidRDefault="00376431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 w15:restartNumberingAfterBreak="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9"/>
  </w:num>
  <w:num w:numId="5">
    <w:abstractNumId w:val="11"/>
  </w:num>
  <w:num w:numId="6">
    <w:abstractNumId w:val="2"/>
  </w:num>
  <w:num w:numId="7">
    <w:abstractNumId w:val="12"/>
  </w:num>
  <w:num w:numId="8">
    <w:abstractNumId w:val="21"/>
  </w:num>
  <w:num w:numId="9">
    <w:abstractNumId w:val="16"/>
  </w:num>
  <w:num w:numId="10">
    <w:abstractNumId w:val="6"/>
  </w:num>
  <w:num w:numId="11">
    <w:abstractNumId w:val="8"/>
  </w:num>
  <w:num w:numId="12">
    <w:abstractNumId w:val="9"/>
  </w:num>
  <w:num w:numId="13">
    <w:abstractNumId w:val="14"/>
  </w:num>
  <w:num w:numId="14">
    <w:abstractNumId w:val="17"/>
  </w:num>
  <w:num w:numId="15">
    <w:abstractNumId w:val="18"/>
  </w:num>
  <w:num w:numId="16">
    <w:abstractNumId w:val="5"/>
  </w:num>
  <w:num w:numId="17">
    <w:abstractNumId w:val="13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43DA"/>
    <w:rsid w:val="00116E98"/>
    <w:rsid w:val="001224E5"/>
    <w:rsid w:val="00125267"/>
    <w:rsid w:val="00133F8C"/>
    <w:rsid w:val="00136B04"/>
    <w:rsid w:val="00142066"/>
    <w:rsid w:val="00143433"/>
    <w:rsid w:val="0014421E"/>
    <w:rsid w:val="001443B5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6431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10475"/>
    <w:rsid w:val="00410FE1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E5E65"/>
    <w:rsid w:val="008F0860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55718"/>
    <w:rsid w:val="00A627C8"/>
    <w:rsid w:val="00A64D56"/>
    <w:rsid w:val="00A67B2B"/>
    <w:rsid w:val="00A700FD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2CE3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726B"/>
    <w:rsid w:val="00CF1135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60BD"/>
    <w:rsid w:val="00DC05BA"/>
    <w:rsid w:val="00DC2057"/>
    <w:rsid w:val="00DD3CBB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199C"/>
    <w:rsid w:val="00DF3923"/>
    <w:rsid w:val="00E04917"/>
    <w:rsid w:val="00E10AA6"/>
    <w:rsid w:val="00E12B31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E7B03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2120F"/>
    <w:rsid w:val="00F21874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FCD2-BC3D-43E7-BA0E-5061278E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5</cp:revision>
  <cp:lastPrinted>2020-09-25T08:40:00Z</cp:lastPrinted>
  <dcterms:created xsi:type="dcterms:W3CDTF">2020-09-25T07:54:00Z</dcterms:created>
  <dcterms:modified xsi:type="dcterms:W3CDTF">2021-01-20T12:57:00Z</dcterms:modified>
</cp:coreProperties>
</file>