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E65" w:rsidRDefault="00B243ED" w:rsidP="00660EA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40B32" w:rsidRDefault="00E40B32" w:rsidP="00B11D2A">
      <w:pPr>
        <w:rPr>
          <w:b/>
          <w:sz w:val="22"/>
          <w:szCs w:val="22"/>
        </w:rPr>
      </w:pPr>
    </w:p>
    <w:p w:rsidR="00B11D2A" w:rsidRPr="00071440" w:rsidRDefault="002C368C" w:rsidP="00071440">
      <w:pPr>
        <w:jc w:val="center"/>
        <w:rPr>
          <w:b/>
        </w:rPr>
      </w:pPr>
      <w:r w:rsidRPr="00E40B32">
        <w:rPr>
          <w:b/>
        </w:rPr>
        <w:t>İLÇE HIFZISSIHHA KURUL KARARLARI</w:t>
      </w:r>
    </w:p>
    <w:p w:rsidR="00B11D2A" w:rsidRPr="00283D2E" w:rsidRDefault="00B11D2A" w:rsidP="00E40B32">
      <w:pPr>
        <w:jc w:val="center"/>
        <w:rPr>
          <w:b/>
          <w:sz w:val="22"/>
          <w:szCs w:val="22"/>
        </w:rPr>
      </w:pPr>
    </w:p>
    <w:p w:rsidR="00DF3923" w:rsidRPr="00CB43B2" w:rsidRDefault="00DF3923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 w:rsidRPr="00CB43B2">
        <w:rPr>
          <w:b/>
          <w:sz w:val="22"/>
          <w:szCs w:val="22"/>
        </w:rPr>
        <w:t xml:space="preserve">KARAR </w:t>
      </w:r>
      <w:proofErr w:type="gramStart"/>
      <w:r w:rsidRPr="00CB43B2">
        <w:rPr>
          <w:b/>
          <w:sz w:val="22"/>
          <w:szCs w:val="22"/>
        </w:rPr>
        <w:t>NO           :</w:t>
      </w:r>
      <w:r>
        <w:rPr>
          <w:b/>
          <w:sz w:val="22"/>
          <w:szCs w:val="22"/>
        </w:rPr>
        <w:t>10</w:t>
      </w:r>
      <w:r w:rsidR="00A55718">
        <w:rPr>
          <w:b/>
          <w:sz w:val="22"/>
          <w:szCs w:val="22"/>
        </w:rPr>
        <w:t>8</w:t>
      </w:r>
      <w:proofErr w:type="gramEnd"/>
      <w:r w:rsidRPr="00CB43B2">
        <w:rPr>
          <w:b/>
          <w:sz w:val="22"/>
          <w:szCs w:val="22"/>
        </w:rPr>
        <w:t xml:space="preserve">  </w:t>
      </w:r>
      <w:proofErr w:type="spellStart"/>
      <w:r w:rsidRPr="00CB43B2">
        <w:rPr>
          <w:b/>
          <w:sz w:val="22"/>
          <w:szCs w:val="22"/>
        </w:rPr>
        <w:t>Nolu</w:t>
      </w:r>
      <w:proofErr w:type="spellEnd"/>
      <w:r w:rsidRPr="00CB43B2">
        <w:rPr>
          <w:b/>
          <w:sz w:val="22"/>
          <w:szCs w:val="22"/>
        </w:rPr>
        <w:t xml:space="preserve"> Karar</w:t>
      </w:r>
    </w:p>
    <w:p w:rsidR="00DF3923" w:rsidRDefault="004D2408" w:rsidP="00DF3923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:1</w:t>
      </w:r>
      <w:r w:rsidR="00071440">
        <w:rPr>
          <w:b/>
          <w:sz w:val="22"/>
          <w:szCs w:val="22"/>
        </w:rPr>
        <w:t>7</w:t>
      </w:r>
      <w:proofErr w:type="gramEnd"/>
      <w:r w:rsidR="009852F6">
        <w:rPr>
          <w:b/>
          <w:sz w:val="22"/>
          <w:szCs w:val="22"/>
        </w:rPr>
        <w:t>.09</w:t>
      </w:r>
      <w:r w:rsidR="00DF3923" w:rsidRPr="00CB43B2">
        <w:rPr>
          <w:b/>
          <w:sz w:val="22"/>
          <w:szCs w:val="22"/>
        </w:rPr>
        <w:t>.2020</w:t>
      </w:r>
    </w:p>
    <w:p w:rsidR="00B11D2A" w:rsidRPr="00CB43B2" w:rsidRDefault="00B11D2A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4D2408" w:rsidRDefault="004D2408" w:rsidP="004D2408">
      <w:pPr>
        <w:autoSpaceDE w:val="0"/>
        <w:autoSpaceDN w:val="0"/>
        <w:adjustRightInd w:val="0"/>
        <w:jc w:val="both"/>
        <w:rPr>
          <w:b/>
        </w:rPr>
      </w:pPr>
      <w:r w:rsidRPr="0061543B">
        <w:rPr>
          <w:b/>
          <w:u w:val="thick"/>
        </w:rPr>
        <w:t>GÜNDEM:</w:t>
      </w:r>
      <w:r w:rsidRPr="0061543B">
        <w:rPr>
          <w:b/>
        </w:rPr>
        <w:t xml:space="preserve"> </w:t>
      </w:r>
      <w:r w:rsidRPr="0061543B">
        <w:rPr>
          <w:b/>
          <w:color w:val="000000"/>
        </w:rPr>
        <w:t xml:space="preserve">   </w:t>
      </w:r>
      <w:proofErr w:type="spellStart"/>
      <w:r w:rsidRPr="0061543B">
        <w:rPr>
          <w:b/>
        </w:rPr>
        <w:t>Coronavirüs</w:t>
      </w:r>
      <w:proofErr w:type="spellEnd"/>
      <w:r w:rsidRPr="0061543B">
        <w:rPr>
          <w:b/>
        </w:rPr>
        <w:t xml:space="preserve">   (Covid-19) Salgınından Vatandaşlarımızı Korumak ve Salgını Engellemek Alınması Gereken </w:t>
      </w:r>
      <w:r>
        <w:rPr>
          <w:b/>
        </w:rPr>
        <w:t xml:space="preserve">İlave </w:t>
      </w:r>
      <w:r w:rsidRPr="0061543B">
        <w:rPr>
          <w:b/>
        </w:rPr>
        <w:t>Tedbirler,</w:t>
      </w:r>
    </w:p>
    <w:p w:rsidR="003373FF" w:rsidRPr="00E30D25" w:rsidRDefault="003373FF" w:rsidP="00E71C8F">
      <w:pPr>
        <w:autoSpaceDE w:val="0"/>
        <w:autoSpaceDN w:val="0"/>
        <w:adjustRightInd w:val="0"/>
        <w:jc w:val="both"/>
        <w:rPr>
          <w:b/>
        </w:rPr>
      </w:pPr>
    </w:p>
    <w:p w:rsidR="000A6448" w:rsidRDefault="00DF3923" w:rsidP="00071440">
      <w:pPr>
        <w:jc w:val="both"/>
        <w:rPr>
          <w:kern w:val="28"/>
          <w:sz w:val="22"/>
          <w:szCs w:val="22"/>
        </w:rPr>
      </w:pPr>
      <w:r w:rsidRPr="00CB43B2">
        <w:rPr>
          <w:kern w:val="28"/>
          <w:sz w:val="22"/>
          <w:szCs w:val="22"/>
        </w:rPr>
        <w:t xml:space="preserve">           </w:t>
      </w:r>
      <w:r w:rsidR="004366AF">
        <w:rPr>
          <w:kern w:val="28"/>
          <w:sz w:val="22"/>
          <w:szCs w:val="22"/>
        </w:rPr>
        <w:t xml:space="preserve"> </w:t>
      </w:r>
      <w:r w:rsidRPr="00CB43B2">
        <w:rPr>
          <w:kern w:val="28"/>
          <w:sz w:val="22"/>
          <w:szCs w:val="22"/>
        </w:rPr>
        <w:t>İlçe Hıfzıssıhha Kurulu, Kaymakam Ramazan KURTYEMEZ başkanlığında</w:t>
      </w:r>
      <w:r w:rsidR="00E71C8F">
        <w:rPr>
          <w:kern w:val="28"/>
          <w:sz w:val="22"/>
          <w:szCs w:val="22"/>
        </w:rPr>
        <w:t xml:space="preserve"> </w:t>
      </w:r>
      <w:r w:rsidR="007F2EF1">
        <w:rPr>
          <w:b/>
          <w:kern w:val="28"/>
          <w:sz w:val="22"/>
          <w:szCs w:val="22"/>
        </w:rPr>
        <w:t>1</w:t>
      </w:r>
      <w:r w:rsidR="00071440">
        <w:rPr>
          <w:b/>
          <w:kern w:val="28"/>
          <w:sz w:val="22"/>
          <w:szCs w:val="22"/>
        </w:rPr>
        <w:t>7</w:t>
      </w:r>
      <w:r w:rsidR="00E71C8F" w:rsidRPr="003373FF">
        <w:rPr>
          <w:b/>
          <w:kern w:val="28"/>
          <w:sz w:val="22"/>
          <w:szCs w:val="22"/>
        </w:rPr>
        <w:t>.09.</w:t>
      </w:r>
      <w:r w:rsidRPr="003373FF">
        <w:rPr>
          <w:b/>
          <w:kern w:val="28"/>
          <w:sz w:val="22"/>
          <w:szCs w:val="22"/>
        </w:rPr>
        <w:t>2020</w:t>
      </w:r>
      <w:r w:rsidR="007F2EF1">
        <w:rPr>
          <w:b/>
          <w:kern w:val="28"/>
          <w:sz w:val="22"/>
          <w:szCs w:val="22"/>
        </w:rPr>
        <w:t xml:space="preserve"> </w:t>
      </w:r>
      <w:proofErr w:type="gramStart"/>
      <w:r w:rsidR="00071440">
        <w:rPr>
          <w:b/>
          <w:kern w:val="28"/>
          <w:sz w:val="22"/>
          <w:szCs w:val="22"/>
        </w:rPr>
        <w:t>Perşembe</w:t>
      </w:r>
      <w:r w:rsidR="004201AD">
        <w:rPr>
          <w:b/>
          <w:kern w:val="28"/>
          <w:sz w:val="22"/>
          <w:szCs w:val="22"/>
        </w:rPr>
        <w:t xml:space="preserve"> </w:t>
      </w:r>
      <w:r w:rsidR="00E71C8F" w:rsidRPr="003373FF">
        <w:rPr>
          <w:b/>
          <w:kern w:val="28"/>
          <w:sz w:val="22"/>
          <w:szCs w:val="22"/>
        </w:rPr>
        <w:t xml:space="preserve"> </w:t>
      </w:r>
      <w:r w:rsidRPr="003373FF">
        <w:rPr>
          <w:b/>
          <w:kern w:val="28"/>
          <w:sz w:val="22"/>
          <w:szCs w:val="22"/>
        </w:rPr>
        <w:t xml:space="preserve"> günü</w:t>
      </w:r>
      <w:proofErr w:type="gramEnd"/>
      <w:r w:rsidRPr="003373FF">
        <w:rPr>
          <w:b/>
          <w:kern w:val="28"/>
          <w:sz w:val="22"/>
          <w:szCs w:val="22"/>
        </w:rPr>
        <w:t xml:space="preserve"> </w:t>
      </w:r>
      <w:r w:rsidR="00D21D22">
        <w:rPr>
          <w:b/>
          <w:kern w:val="28"/>
          <w:sz w:val="22"/>
          <w:szCs w:val="22"/>
        </w:rPr>
        <w:t xml:space="preserve"> saat: 1</w:t>
      </w:r>
      <w:r w:rsidR="00071440">
        <w:rPr>
          <w:b/>
          <w:kern w:val="28"/>
          <w:sz w:val="22"/>
          <w:szCs w:val="22"/>
        </w:rPr>
        <w:t>1</w:t>
      </w:r>
      <w:r w:rsidR="007F2EF1">
        <w:rPr>
          <w:b/>
          <w:kern w:val="28"/>
          <w:sz w:val="22"/>
          <w:szCs w:val="22"/>
        </w:rPr>
        <w:t>:3</w:t>
      </w:r>
      <w:r w:rsidR="009914AC" w:rsidRPr="003373FF">
        <w:rPr>
          <w:b/>
          <w:kern w:val="28"/>
          <w:sz w:val="22"/>
          <w:szCs w:val="22"/>
        </w:rPr>
        <w:t>0’da</w:t>
      </w:r>
      <w:r w:rsidR="009914AC">
        <w:rPr>
          <w:kern w:val="28"/>
          <w:sz w:val="22"/>
          <w:szCs w:val="22"/>
        </w:rPr>
        <w:t xml:space="preserve"> </w:t>
      </w:r>
      <w:r w:rsidRPr="00CB43B2">
        <w:rPr>
          <w:kern w:val="28"/>
          <w:sz w:val="22"/>
          <w:szCs w:val="22"/>
        </w:rPr>
        <w:t xml:space="preserve">yukarıdaki gündem maddesini görüşmek üzere olağanüstü toplanmıştır. </w:t>
      </w:r>
    </w:p>
    <w:p w:rsidR="00071440" w:rsidRDefault="00071440" w:rsidP="00071440">
      <w:pPr>
        <w:jc w:val="both"/>
      </w:pPr>
      <w:r>
        <w:t xml:space="preserve"> </w:t>
      </w:r>
      <w:r>
        <w:tab/>
      </w:r>
      <w:r w:rsidRPr="00285A8E">
        <w:t xml:space="preserve">Bilindiği üzere Dünyada ve Ülkemizde insan hayatı açısından son derece tehlikeli olan yeni tip </w:t>
      </w:r>
      <w:proofErr w:type="spellStart"/>
      <w:r w:rsidRPr="00285A8E">
        <w:t>Koronavirüs</w:t>
      </w:r>
      <w:proofErr w:type="spellEnd"/>
      <w:r w:rsidRPr="00285A8E">
        <w:t xml:space="preserve"> (Covid-19) </w:t>
      </w:r>
      <w:proofErr w:type="spellStart"/>
      <w:r w:rsidRPr="00285A8E">
        <w:t>pandemisi</w:t>
      </w:r>
      <w:proofErr w:type="spellEnd"/>
      <w:r w:rsidRPr="00285A8E">
        <w:t xml:space="preserve"> halen devam etmektedir. </w:t>
      </w:r>
      <w:proofErr w:type="spellStart"/>
      <w:r w:rsidRPr="00285A8E">
        <w:t>Koronavirüs</w:t>
      </w:r>
      <w:proofErr w:type="spellEnd"/>
      <w:r w:rsidRPr="00285A8E">
        <w:t xml:space="preserve"> (Covid-19) salgınını önleme amacıyla, sosyal hareketliliği ve kişiler arası teması azaltmak için </w:t>
      </w:r>
      <w:r>
        <w:t>Sağlık Bakanlığı</w:t>
      </w:r>
      <w:r w:rsidRPr="00285A8E">
        <w:t xml:space="preserve"> Bilim Kurulunun verdiği kararlar doğrultusunda bugüne kadar </w:t>
      </w:r>
      <w:r>
        <w:t xml:space="preserve">ilçemizde </w:t>
      </w:r>
      <w:r w:rsidRPr="00285A8E">
        <w:t>birçok kısıtlamaya gidilmiş ve birçok ilave tedbir</w:t>
      </w:r>
      <w:r>
        <w:t>ler</w:t>
      </w:r>
      <w:r w:rsidRPr="00285A8E">
        <w:t xml:space="preserve"> alınmıştır. </w:t>
      </w:r>
    </w:p>
    <w:p w:rsidR="00071440" w:rsidRDefault="00071440" w:rsidP="00071440">
      <w:pPr>
        <w:jc w:val="both"/>
      </w:pPr>
      <w:r>
        <w:tab/>
      </w:r>
      <w:r w:rsidRPr="00285A8E">
        <w:t xml:space="preserve">Bu tedbirler neticesinde elde edilen olumlu gelişmelere bağlı olarak kontrollü sosyal hayat dönemine geçilmiş olmakla birlikte henüz </w:t>
      </w:r>
      <w:proofErr w:type="spellStart"/>
      <w:r w:rsidRPr="00285A8E">
        <w:t>pan</w:t>
      </w:r>
      <w:r>
        <w:t>deminin</w:t>
      </w:r>
      <w:proofErr w:type="spellEnd"/>
      <w:r>
        <w:t xml:space="preserve"> sonlanmaması ve İlçemizde</w:t>
      </w:r>
      <w:r w:rsidRPr="00285A8E">
        <w:t xml:space="preserve"> çok sayıda yeni vakanın tespit edilmesi sebebiyle yeni tedbirler </w:t>
      </w:r>
      <w:r>
        <w:t>alınmasına gerek duyulmuştur.</w:t>
      </w:r>
    </w:p>
    <w:p w:rsidR="00071440" w:rsidRDefault="00071440" w:rsidP="00071440">
      <w:pPr>
        <w:jc w:val="both"/>
        <w:rPr>
          <w:b/>
        </w:rPr>
      </w:pPr>
      <w:r w:rsidRPr="00993FB0">
        <w:rPr>
          <w:b/>
        </w:rPr>
        <w:t>Bu kapsamda</w:t>
      </w:r>
      <w:r>
        <w:t xml:space="preserve"> </w:t>
      </w:r>
      <w:r w:rsidRPr="000261C0">
        <w:rPr>
          <w:b/>
        </w:rPr>
        <w:t>İl</w:t>
      </w:r>
      <w:r>
        <w:rPr>
          <w:b/>
        </w:rPr>
        <w:t>çe</w:t>
      </w:r>
      <w:r w:rsidRPr="000261C0">
        <w:rPr>
          <w:b/>
        </w:rPr>
        <w:t xml:space="preserve"> Umumi Hıfzıssıhha Kurulu</w:t>
      </w:r>
      <w:r>
        <w:rPr>
          <w:b/>
        </w:rPr>
        <w:t>muzca alınan kararlar doğrultusunda;</w:t>
      </w:r>
    </w:p>
    <w:p w:rsidR="00071440" w:rsidRPr="009A3E4C" w:rsidRDefault="00071440" w:rsidP="00071440">
      <w:pPr>
        <w:autoSpaceDE w:val="0"/>
        <w:autoSpaceDN w:val="0"/>
        <w:adjustRightInd w:val="0"/>
        <w:jc w:val="both"/>
      </w:pPr>
      <w:r>
        <w:rPr>
          <w:b/>
        </w:rPr>
        <w:tab/>
      </w:r>
      <w:proofErr w:type="gramStart"/>
      <w:r>
        <w:t xml:space="preserve">İlçemizdeki </w:t>
      </w:r>
      <w:r w:rsidRPr="000605FD">
        <w:t xml:space="preserve"> tüm</w:t>
      </w:r>
      <w:proofErr w:type="gramEnd"/>
      <w:r w:rsidRPr="000605FD">
        <w:t xml:space="preserve"> kamu Kurum</w:t>
      </w:r>
      <w:r>
        <w:rPr>
          <w:b/>
        </w:rPr>
        <w:t xml:space="preserve"> </w:t>
      </w:r>
      <w:r>
        <w:t>ve Kuruluşlarında</w:t>
      </w:r>
      <w:r w:rsidRPr="009A3E4C">
        <w:t xml:space="preserve"> çalışan tüm personelin, “Hayat Eve Sığar” uygulamasını indirmeleri ve</w:t>
      </w:r>
      <w:r>
        <w:t xml:space="preserve"> </w:t>
      </w:r>
      <w:r w:rsidRPr="009A3E4C">
        <w:t xml:space="preserve">mobil uygulaması üzerinden veya </w:t>
      </w:r>
      <w:r w:rsidRPr="00071440">
        <w:rPr>
          <w:b/>
        </w:rPr>
        <w:t>0850 477 0477</w:t>
      </w:r>
      <w:r w:rsidRPr="009A3E4C">
        <w:t xml:space="preserve"> </w:t>
      </w:r>
      <w:proofErr w:type="spellStart"/>
      <w:r w:rsidRPr="009A3E4C">
        <w:t>nolu</w:t>
      </w:r>
      <w:proofErr w:type="spellEnd"/>
      <w:r w:rsidRPr="009A3E4C">
        <w:t xml:space="preserve"> telefon numarasından güncel</w:t>
      </w:r>
      <w:r>
        <w:t xml:space="preserve"> </w:t>
      </w:r>
      <w:r w:rsidRPr="009A3E4C">
        <w:t>HES kodlarının almalarının sağlanması</w:t>
      </w:r>
      <w:r>
        <w:t xml:space="preserve">, İşyerine </w:t>
      </w:r>
      <w:r w:rsidRPr="005B3594">
        <w:t>girişlerde görevli bir personel marifetiyle “Hayat Eve Sığar” mobil uy</w:t>
      </w:r>
      <w:r>
        <w:t xml:space="preserve">gulaması üzerinden </w:t>
      </w:r>
      <w:r w:rsidRPr="005B3594">
        <w:t>günce</w:t>
      </w:r>
      <w:r>
        <w:t>l HES kodlarının sorgulanması,</w:t>
      </w:r>
      <w:r w:rsidRPr="005B3594">
        <w:t xml:space="preserve"> uygulamanın onay verdiği</w:t>
      </w:r>
      <w:r>
        <w:t xml:space="preserve"> çalışanların</w:t>
      </w:r>
      <w:r w:rsidRPr="005B3594">
        <w:t xml:space="preserve"> </w:t>
      </w:r>
      <w:r>
        <w:t xml:space="preserve">Kurumlara </w:t>
      </w:r>
      <w:r w:rsidRPr="005B3594">
        <w:t>girişlerine izin verilmes</w:t>
      </w:r>
      <w:r>
        <w:t>i</w:t>
      </w:r>
      <w:r w:rsidRPr="009A3E4C">
        <w:t xml:space="preserve"> ve konunun</w:t>
      </w:r>
      <w:r>
        <w:t xml:space="preserve"> bizzat sorumlu</w:t>
      </w:r>
      <w:r w:rsidRPr="009A3E4C">
        <w:t xml:space="preserve"> amirler tarafından hassasiyetle takip</w:t>
      </w:r>
      <w:r>
        <w:t xml:space="preserve"> edilmesine,</w:t>
      </w:r>
    </w:p>
    <w:p w:rsidR="00071440" w:rsidRDefault="00071440" w:rsidP="00071440">
      <w:pPr>
        <w:spacing w:line="238" w:lineRule="auto"/>
        <w:ind w:right="20"/>
        <w:jc w:val="both"/>
      </w:pPr>
      <w:r>
        <w:t xml:space="preserve"> </w:t>
      </w:r>
      <w:r>
        <w:tab/>
        <w:t>Y</w:t>
      </w:r>
      <w:r w:rsidRPr="00F67D34">
        <w:t>ukarıda belirtilen esaslar çerçevesinde uygulamada herhangi bir aksaklığa meydan verilmemesi ve mağduriyete neden olunmaması, alınan</w:t>
      </w:r>
      <w:r>
        <w:t xml:space="preserve"> </w:t>
      </w:r>
      <w:r w:rsidRPr="00F67D34">
        <w:t>kararlara uymayanlara Umumi Hıfzıssıhha Kanununun ilgili maddeleri gereğince idari işlem</w:t>
      </w:r>
      <w:r>
        <w:t xml:space="preserve"> </w:t>
      </w:r>
      <w:r w:rsidRPr="00F67D34">
        <w:t xml:space="preserve">tesis edilmesi ve konusu suç teşkil eden davranışlara </w:t>
      </w:r>
      <w:r>
        <w:t>ilişkin Türk Ceza Kanununun 195’</w:t>
      </w:r>
      <w:r w:rsidRPr="00F67D34">
        <w:t>inci</w:t>
      </w:r>
      <w:r>
        <w:t xml:space="preserve"> </w:t>
      </w:r>
      <w:r w:rsidRPr="00F67D34">
        <w:t>maddesi kapsamında gerekli adli işlemle</w:t>
      </w:r>
      <w:r>
        <w:t xml:space="preserve">rin başlatılmasına, </w:t>
      </w:r>
    </w:p>
    <w:p w:rsidR="00B11D2A" w:rsidRDefault="00B11D2A" w:rsidP="00B11D2A">
      <w:pPr>
        <w:tabs>
          <w:tab w:val="left" w:pos="3100"/>
        </w:tabs>
        <w:jc w:val="both"/>
        <w:rPr>
          <w:rFonts w:eastAsiaTheme="minorHAnsi"/>
          <w:lang w:eastAsia="en-US"/>
        </w:rPr>
      </w:pPr>
      <w:r>
        <w:t xml:space="preserve">             U</w:t>
      </w:r>
      <w:r w:rsidRPr="0061543B">
        <w:t>ygulamada birlikteliğin sağlanması için alınan kararların</w:t>
      </w:r>
      <w:r>
        <w:rPr>
          <w:b/>
          <w:sz w:val="22"/>
          <w:szCs w:val="22"/>
        </w:rPr>
        <w:t xml:space="preserve"> </w:t>
      </w:r>
      <w:r w:rsidR="009852F6" w:rsidRPr="008668C4">
        <w:t xml:space="preserve">ilgili kurumlara </w:t>
      </w:r>
      <w:r w:rsidR="009852F6" w:rsidRPr="008668C4">
        <w:rPr>
          <w:rFonts w:eastAsiaTheme="minorHAnsi"/>
          <w:lang w:eastAsia="en-US"/>
        </w:rPr>
        <w:t>iletilmesine,</w:t>
      </w:r>
      <w:r w:rsidR="009852F6" w:rsidRPr="008668C4">
        <w:t xml:space="preserve"> </w:t>
      </w:r>
      <w:r w:rsidR="009852F6" w:rsidRPr="008668C4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9852F6" w:rsidRPr="008668C4">
        <w:t xml:space="preserve"> </w:t>
      </w:r>
      <w:r w:rsidR="009852F6" w:rsidRPr="008668C4">
        <w:rPr>
          <w:rFonts w:eastAsiaTheme="minorHAnsi"/>
          <w:lang w:eastAsia="en-US"/>
        </w:rPr>
        <w:t>o</w:t>
      </w:r>
      <w:r w:rsidR="00071440">
        <w:rPr>
          <w:rFonts w:eastAsiaTheme="minorHAnsi"/>
          <w:lang w:eastAsia="en-US"/>
        </w:rPr>
        <w:t>y birliği ile karar verilmiştir.</w:t>
      </w:r>
    </w:p>
    <w:p w:rsidR="00B11D2A" w:rsidRPr="00B11D2A" w:rsidRDefault="00B11D2A" w:rsidP="00B11D2A">
      <w:pPr>
        <w:tabs>
          <w:tab w:val="left" w:pos="3100"/>
        </w:tabs>
        <w:jc w:val="both"/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303367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303367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303367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1E4E7C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470" w:rsidRDefault="00027470" w:rsidP="00D97F8D">
      <w:r>
        <w:separator/>
      </w:r>
    </w:p>
  </w:endnote>
  <w:endnote w:type="continuationSeparator" w:id="0">
    <w:p w:rsidR="00027470" w:rsidRDefault="00027470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303367">
          <w:rPr>
            <w:noProof/>
          </w:rPr>
          <w:t>1</w:t>
        </w:r>
        <w:r w:rsidR="004F247E">
          <w:fldChar w:fldCharType="end"/>
        </w:r>
        <w:r w:rsidR="00071440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470" w:rsidRDefault="00027470" w:rsidP="00D97F8D">
      <w:r>
        <w:separator/>
      </w:r>
    </w:p>
  </w:footnote>
  <w:footnote w:type="continuationSeparator" w:id="0">
    <w:p w:rsidR="00027470" w:rsidRDefault="00027470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0" w15:restartNumberingAfterBreak="0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5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8" w15:restartNumberingAfterBreak="0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15"/>
  </w:num>
  <w:num w:numId="4">
    <w:abstractNumId w:val="19"/>
  </w:num>
  <w:num w:numId="5">
    <w:abstractNumId w:val="11"/>
  </w:num>
  <w:num w:numId="6">
    <w:abstractNumId w:val="2"/>
  </w:num>
  <w:num w:numId="7">
    <w:abstractNumId w:val="12"/>
  </w:num>
  <w:num w:numId="8">
    <w:abstractNumId w:val="21"/>
  </w:num>
  <w:num w:numId="9">
    <w:abstractNumId w:val="16"/>
  </w:num>
  <w:num w:numId="10">
    <w:abstractNumId w:val="6"/>
  </w:num>
  <w:num w:numId="11">
    <w:abstractNumId w:val="8"/>
  </w:num>
  <w:num w:numId="12">
    <w:abstractNumId w:val="9"/>
  </w:num>
  <w:num w:numId="13">
    <w:abstractNumId w:val="14"/>
  </w:num>
  <w:num w:numId="14">
    <w:abstractNumId w:val="17"/>
  </w:num>
  <w:num w:numId="15">
    <w:abstractNumId w:val="18"/>
  </w:num>
  <w:num w:numId="16">
    <w:abstractNumId w:val="5"/>
  </w:num>
  <w:num w:numId="17">
    <w:abstractNumId w:val="13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496A"/>
    <w:rsid w:val="000202C2"/>
    <w:rsid w:val="00020858"/>
    <w:rsid w:val="00021B1B"/>
    <w:rsid w:val="00027470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448"/>
    <w:rsid w:val="000A6DCD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143DA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03367"/>
    <w:rsid w:val="00310972"/>
    <w:rsid w:val="0031465F"/>
    <w:rsid w:val="003206DF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C608C"/>
    <w:rsid w:val="003D2126"/>
    <w:rsid w:val="003D2B31"/>
    <w:rsid w:val="003D3237"/>
    <w:rsid w:val="003D775B"/>
    <w:rsid w:val="003E1C35"/>
    <w:rsid w:val="003F1017"/>
    <w:rsid w:val="003F2237"/>
    <w:rsid w:val="00400AC4"/>
    <w:rsid w:val="00410475"/>
    <w:rsid w:val="00410FE1"/>
    <w:rsid w:val="004201AD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322"/>
    <w:rsid w:val="004B2752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970D4"/>
    <w:rsid w:val="006A0711"/>
    <w:rsid w:val="006A2EA4"/>
    <w:rsid w:val="006A3F2E"/>
    <w:rsid w:val="006B12C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25AE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E5E65"/>
    <w:rsid w:val="008F0860"/>
    <w:rsid w:val="008F1BC4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55718"/>
    <w:rsid w:val="00A627C8"/>
    <w:rsid w:val="00A64D56"/>
    <w:rsid w:val="00A67B2B"/>
    <w:rsid w:val="00A700FD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2F4E"/>
    <w:rsid w:val="00AF36DC"/>
    <w:rsid w:val="00AF3E09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C0A9E"/>
    <w:rsid w:val="00CC1560"/>
    <w:rsid w:val="00CD726B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B3C00"/>
    <w:rsid w:val="00DB4C27"/>
    <w:rsid w:val="00DB60BD"/>
    <w:rsid w:val="00DC05BA"/>
    <w:rsid w:val="00DC2057"/>
    <w:rsid w:val="00DD3CBB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199C"/>
    <w:rsid w:val="00DF3923"/>
    <w:rsid w:val="00E04917"/>
    <w:rsid w:val="00E10AA6"/>
    <w:rsid w:val="00E12B31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E2F73"/>
    <w:rsid w:val="00EE320B"/>
    <w:rsid w:val="00EF76E4"/>
    <w:rsid w:val="00F02E0C"/>
    <w:rsid w:val="00F05066"/>
    <w:rsid w:val="00F072D5"/>
    <w:rsid w:val="00F07AF6"/>
    <w:rsid w:val="00F128D1"/>
    <w:rsid w:val="00F1331C"/>
    <w:rsid w:val="00F137DD"/>
    <w:rsid w:val="00F169B4"/>
    <w:rsid w:val="00F2120F"/>
    <w:rsid w:val="00F21874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33562-F942-4A54-9DB3-D3B1D97B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6</cp:revision>
  <cp:lastPrinted>2020-09-18T10:34:00Z</cp:lastPrinted>
  <dcterms:created xsi:type="dcterms:W3CDTF">2020-09-18T10:26:00Z</dcterms:created>
  <dcterms:modified xsi:type="dcterms:W3CDTF">2021-01-20T12:57:00Z</dcterms:modified>
</cp:coreProperties>
</file>